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C5F2" w14:textId="4B77F4FD" w:rsidR="00081F51" w:rsidRDefault="00081F51" w:rsidP="00065888">
      <w:pPr>
        <w:widowControl w:val="0"/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  <w:sz w:val="29"/>
          <w:szCs w:val="29"/>
        </w:rPr>
      </w:pPr>
    </w:p>
    <w:p w14:paraId="1ED49D86" w14:textId="366CD2A9" w:rsidR="00081F51" w:rsidRPr="00065888" w:rsidRDefault="00081F51" w:rsidP="00081F51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Roman" w:hAnsi="Times Roman" w:cs="Times Roman"/>
          <w:b/>
          <w:color w:val="000000"/>
          <w:sz w:val="32"/>
          <w:szCs w:val="32"/>
          <w:u w:val="single"/>
        </w:rPr>
      </w:pPr>
      <w:r w:rsidRPr="00065888">
        <w:rPr>
          <w:rFonts w:ascii="Times Roman" w:hAnsi="Times Roman" w:cs="Times Roman"/>
          <w:b/>
          <w:color w:val="000000"/>
          <w:sz w:val="32"/>
          <w:szCs w:val="32"/>
          <w:u w:val="single"/>
        </w:rPr>
        <w:t>ENTRY FORM</w:t>
      </w:r>
    </w:p>
    <w:p w14:paraId="5DABD187" w14:textId="20E83E5B" w:rsidR="00081F51" w:rsidRPr="00D46775" w:rsidRDefault="00EE3F6D" w:rsidP="00206089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b/>
          <w:bCs/>
          <w:color w:val="000000"/>
          <w:sz w:val="38"/>
          <w:szCs w:val="38"/>
        </w:rPr>
      </w:pPr>
      <w:r w:rsidRPr="00D46775">
        <w:rPr>
          <w:rFonts w:ascii="Times Roman" w:hAnsi="Times Roman" w:cs="Times Roman"/>
          <w:b/>
          <w:bCs/>
          <w:noProof/>
          <w:color w:val="000000"/>
          <w:sz w:val="38"/>
          <w:szCs w:val="38"/>
        </w:rPr>
        <w:drawing>
          <wp:anchor distT="0" distB="0" distL="114300" distR="114300" simplePos="0" relativeHeight="251667968" behindDoc="1" locked="0" layoutInCell="1" allowOverlap="1" wp14:anchorId="3FE52ED2" wp14:editId="2DEBBD49">
            <wp:simplePos x="0" y="0"/>
            <wp:positionH relativeFrom="column">
              <wp:posOffset>4517390</wp:posOffset>
            </wp:positionH>
            <wp:positionV relativeFrom="paragraph">
              <wp:posOffset>262255</wp:posOffset>
            </wp:positionV>
            <wp:extent cx="1308100" cy="363855"/>
            <wp:effectExtent l="0" t="0" r="6350" b="0"/>
            <wp:wrapTight wrapText="bothSides">
              <wp:wrapPolygon edited="0">
                <wp:start x="0" y="0"/>
                <wp:lineTo x="0" y="20356"/>
                <wp:lineTo x="21390" y="20356"/>
                <wp:lineTo x="21390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Roman" w:hAnsi="Times Roman" w:cs="Times Roman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68992" behindDoc="1" locked="0" layoutInCell="1" allowOverlap="1" wp14:anchorId="59A92FFF" wp14:editId="34FF4638">
            <wp:simplePos x="0" y="0"/>
            <wp:positionH relativeFrom="column">
              <wp:posOffset>334010</wp:posOffset>
            </wp:positionH>
            <wp:positionV relativeFrom="paragraph">
              <wp:posOffset>37465</wp:posOffset>
            </wp:positionV>
            <wp:extent cx="861060" cy="925146"/>
            <wp:effectExtent l="0" t="0" r="0" b="8890"/>
            <wp:wrapTight wrapText="bothSides">
              <wp:wrapPolygon edited="0">
                <wp:start x="0" y="0"/>
                <wp:lineTo x="0" y="21363"/>
                <wp:lineTo x="21027" y="21363"/>
                <wp:lineTo x="21027" y="0"/>
                <wp:lineTo x="0" y="0"/>
              </wp:wrapPolygon>
            </wp:wrapTight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92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06089" w:rsidRPr="00D46775">
        <w:rPr>
          <w:rFonts w:ascii="Times Roman" w:hAnsi="Times Roman" w:cs="Times Roman"/>
          <w:b/>
          <w:bCs/>
          <w:color w:val="000000"/>
          <w:sz w:val="44"/>
          <w:szCs w:val="44"/>
        </w:rPr>
        <w:t>A</w:t>
      </w:r>
      <w:r w:rsidR="008A080D" w:rsidRPr="00D46775">
        <w:rPr>
          <w:rFonts w:ascii="Times Roman" w:hAnsi="Times Roman" w:cs="Times Roman"/>
          <w:b/>
          <w:bCs/>
          <w:color w:val="000000"/>
          <w:sz w:val="38"/>
          <w:szCs w:val="38"/>
        </w:rPr>
        <w:t>ltex</w:t>
      </w:r>
      <w:proofErr w:type="spellEnd"/>
      <w:r w:rsidR="008A080D" w:rsidRPr="00D46775">
        <w:rPr>
          <w:rFonts w:ascii="Times Roman" w:hAnsi="Times Roman" w:cs="Times Roman"/>
          <w:b/>
          <w:bCs/>
          <w:color w:val="000000"/>
          <w:sz w:val="38"/>
          <w:szCs w:val="38"/>
        </w:rPr>
        <w:t xml:space="preserve"> Coatings Ltd</w:t>
      </w:r>
      <w:r w:rsidR="00081F51" w:rsidRPr="00D46775">
        <w:rPr>
          <w:rFonts w:ascii="Times Roman" w:hAnsi="Times Roman" w:cs="Times Roman"/>
          <w:b/>
          <w:bCs/>
          <w:color w:val="000000"/>
          <w:sz w:val="38"/>
          <w:szCs w:val="38"/>
        </w:rPr>
        <w:t xml:space="preserve"> / </w:t>
      </w:r>
      <w:r w:rsidR="008A080D" w:rsidRPr="00D46775">
        <w:rPr>
          <w:rFonts w:ascii="Times Roman" w:hAnsi="Times Roman" w:cs="Times Roman"/>
          <w:b/>
          <w:bCs/>
          <w:color w:val="000000"/>
          <w:sz w:val="38"/>
          <w:szCs w:val="38"/>
        </w:rPr>
        <w:t>Burnsco</w:t>
      </w:r>
    </w:p>
    <w:p w14:paraId="23921C8F" w14:textId="55640E77" w:rsidR="00081F51" w:rsidRPr="00065888" w:rsidRDefault="00081F51" w:rsidP="00206089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color w:val="000000"/>
          <w:sz w:val="28"/>
          <w:szCs w:val="28"/>
        </w:rPr>
      </w:pPr>
      <w:r w:rsidRPr="00065888">
        <w:rPr>
          <w:rFonts w:ascii="Times Roman" w:hAnsi="Times Roman" w:cs="Times Roman"/>
          <w:color w:val="000000"/>
          <w:sz w:val="28"/>
          <w:szCs w:val="28"/>
        </w:rPr>
        <w:t>Townson 32 Championship</w:t>
      </w:r>
    </w:p>
    <w:p w14:paraId="375E5EBC" w14:textId="7CB7002F" w:rsidR="00081F51" w:rsidRPr="00065888" w:rsidRDefault="00206089" w:rsidP="00206089">
      <w:pPr>
        <w:widowControl w:val="0"/>
        <w:autoSpaceDE w:val="0"/>
        <w:autoSpaceDN w:val="0"/>
        <w:adjustRightInd w:val="0"/>
        <w:ind w:left="2880"/>
        <w:rPr>
          <w:rFonts w:ascii="Times Roman" w:hAnsi="Times Roman" w:cs="Times Roman"/>
          <w:color w:val="000000"/>
          <w:sz w:val="28"/>
          <w:szCs w:val="28"/>
        </w:rPr>
      </w:pPr>
      <w:r>
        <w:rPr>
          <w:rFonts w:ascii="Times Roman" w:hAnsi="Times Roman" w:cs="Times Roman"/>
          <w:color w:val="000000"/>
          <w:sz w:val="28"/>
          <w:szCs w:val="28"/>
        </w:rPr>
        <w:t xml:space="preserve">    </w:t>
      </w:r>
      <w:r w:rsidR="00081F51" w:rsidRPr="00065888">
        <w:rPr>
          <w:rFonts w:ascii="Times Roman" w:hAnsi="Times Roman" w:cs="Times Roman"/>
          <w:color w:val="000000"/>
          <w:sz w:val="28"/>
          <w:szCs w:val="28"/>
        </w:rPr>
        <w:t>and Townson Owners Regatta</w:t>
      </w:r>
    </w:p>
    <w:p w14:paraId="451ABF3B" w14:textId="2AC857BB" w:rsidR="009632D3" w:rsidRPr="00065888" w:rsidRDefault="009632D3" w:rsidP="00206089">
      <w:pPr>
        <w:widowControl w:val="0"/>
        <w:autoSpaceDE w:val="0"/>
        <w:autoSpaceDN w:val="0"/>
        <w:adjustRightInd w:val="0"/>
        <w:ind w:left="2880" w:firstLine="720"/>
        <w:rPr>
          <w:rFonts w:ascii="Times Roman" w:hAnsi="Times Roman" w:cs="Times Roman"/>
          <w:color w:val="000000"/>
          <w:sz w:val="28"/>
          <w:szCs w:val="28"/>
        </w:rPr>
      </w:pPr>
      <w:proofErr w:type="spellStart"/>
      <w:r w:rsidRPr="00065888">
        <w:rPr>
          <w:rFonts w:ascii="Times Roman" w:hAnsi="Times Roman" w:cs="Times Roman"/>
          <w:color w:val="000000"/>
          <w:sz w:val="28"/>
          <w:szCs w:val="28"/>
        </w:rPr>
        <w:t>Organised</w:t>
      </w:r>
      <w:proofErr w:type="spellEnd"/>
      <w:r w:rsidRPr="00065888">
        <w:rPr>
          <w:rFonts w:ascii="Times Roman" w:hAnsi="Times Roman" w:cs="Times Roman"/>
          <w:color w:val="000000"/>
          <w:sz w:val="28"/>
          <w:szCs w:val="28"/>
        </w:rPr>
        <w:t xml:space="preserve"> by BBYC</w:t>
      </w:r>
    </w:p>
    <w:p w14:paraId="348AC9C3" w14:textId="228D27BD" w:rsidR="009632D3" w:rsidRPr="00065888" w:rsidRDefault="00EE3F6D" w:rsidP="00206089">
      <w:pPr>
        <w:widowControl w:val="0"/>
        <w:autoSpaceDE w:val="0"/>
        <w:autoSpaceDN w:val="0"/>
        <w:adjustRightInd w:val="0"/>
        <w:ind w:left="2880" w:firstLine="720"/>
        <w:rPr>
          <w:rFonts w:ascii="Times Roman" w:hAnsi="Times Roman" w:cs="Times Roman"/>
          <w:color w:val="000000"/>
          <w:sz w:val="28"/>
          <w:szCs w:val="28"/>
        </w:rPr>
      </w:pPr>
      <w:r>
        <w:rPr>
          <w:rFonts w:ascii="Times Roman" w:hAnsi="Times Roman" w:cs="Times Roman"/>
          <w:b/>
          <w:noProof/>
          <w:color w:val="000000"/>
        </w:rPr>
        <w:drawing>
          <wp:anchor distT="0" distB="0" distL="114300" distR="114300" simplePos="0" relativeHeight="251671040" behindDoc="1" locked="0" layoutInCell="1" allowOverlap="1" wp14:anchorId="358CE186" wp14:editId="16B3B8FF">
            <wp:simplePos x="0" y="0"/>
            <wp:positionH relativeFrom="column">
              <wp:posOffset>4865370</wp:posOffset>
            </wp:positionH>
            <wp:positionV relativeFrom="paragraph">
              <wp:posOffset>110490</wp:posOffset>
            </wp:positionV>
            <wp:extent cx="960120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1000" y="21180"/>
                <wp:lineTo x="21000" y="0"/>
                <wp:lineTo x="0" y="0"/>
              </wp:wrapPolygon>
            </wp:wrapTight>
            <wp:docPr id="5" name="Picture 5" descr="A picture containing text, projecti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projecti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089">
        <w:rPr>
          <w:rFonts w:ascii="Times Roman" w:hAnsi="Times Roman" w:cs="Times Roman"/>
          <w:color w:val="000000"/>
          <w:sz w:val="28"/>
          <w:szCs w:val="28"/>
        </w:rPr>
        <w:t>S</w:t>
      </w:r>
      <w:r w:rsidR="00996178" w:rsidRPr="00065888">
        <w:rPr>
          <w:rFonts w:ascii="Times Roman" w:hAnsi="Times Roman" w:cs="Times Roman"/>
          <w:color w:val="000000"/>
          <w:sz w:val="28"/>
          <w:szCs w:val="28"/>
        </w:rPr>
        <w:t xml:space="preserve">unday </w:t>
      </w:r>
      <w:r w:rsidR="009632D3" w:rsidRPr="00065888">
        <w:rPr>
          <w:rFonts w:ascii="Times Roman" w:hAnsi="Times Roman" w:cs="Times Roman"/>
          <w:color w:val="000000"/>
          <w:sz w:val="28"/>
          <w:szCs w:val="28"/>
        </w:rPr>
        <w:t>8</w:t>
      </w:r>
      <w:r w:rsidR="009632D3" w:rsidRPr="00065888">
        <w:rPr>
          <w:rFonts w:ascii="Times Roman" w:hAnsi="Times Roman" w:cs="Times Roman"/>
          <w:color w:val="000000"/>
          <w:sz w:val="28"/>
          <w:szCs w:val="28"/>
          <w:vertAlign w:val="superscript"/>
        </w:rPr>
        <w:t>th</w:t>
      </w:r>
      <w:r w:rsidR="009632D3" w:rsidRPr="00065888">
        <w:rPr>
          <w:rFonts w:ascii="Times Roman" w:hAnsi="Times Roman" w:cs="Times Roman"/>
          <w:color w:val="000000"/>
          <w:sz w:val="28"/>
          <w:szCs w:val="28"/>
        </w:rPr>
        <w:t xml:space="preserve"> May 2022</w:t>
      </w:r>
    </w:p>
    <w:p w14:paraId="6566D1C8" w14:textId="3565EEF6" w:rsidR="009632D3" w:rsidRPr="00065888" w:rsidRDefault="00EE3F6D" w:rsidP="00206089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b/>
          <w:noProof/>
          <w:color w:val="000000"/>
        </w:rPr>
        <w:drawing>
          <wp:anchor distT="0" distB="0" distL="114300" distR="114300" simplePos="0" relativeHeight="251670016" behindDoc="1" locked="0" layoutInCell="1" allowOverlap="1" wp14:anchorId="2A8A6126" wp14:editId="7B2DBE5E">
            <wp:simplePos x="0" y="0"/>
            <wp:positionH relativeFrom="column">
              <wp:posOffset>227330</wp:posOffset>
            </wp:positionH>
            <wp:positionV relativeFrom="paragraph">
              <wp:posOffset>10795</wp:posOffset>
            </wp:positionV>
            <wp:extent cx="864538" cy="682625"/>
            <wp:effectExtent l="0" t="0" r="0" b="3175"/>
            <wp:wrapTight wrapText="bothSides">
              <wp:wrapPolygon edited="0">
                <wp:start x="0" y="0"/>
                <wp:lineTo x="0" y="21098"/>
                <wp:lineTo x="20949" y="21098"/>
                <wp:lineTo x="20949" y="0"/>
                <wp:lineTo x="0" y="0"/>
              </wp:wrapPolygon>
            </wp:wrapTight>
            <wp:docPr id="4" name="Picture 4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usinesscar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4538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BAB5EC" w14:textId="71E6CDAB" w:rsidR="00081F51" w:rsidRPr="00996178" w:rsidRDefault="00065888" w:rsidP="00081F51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b/>
          <w:color w:val="000000"/>
        </w:rPr>
      </w:pPr>
      <w:r>
        <w:rPr>
          <w:rFonts w:ascii="Times Roman" w:hAnsi="Times Roman" w:cs="Times Roman"/>
          <w:b/>
          <w:color w:val="000000"/>
        </w:rPr>
        <w:t>E</w:t>
      </w:r>
      <w:r w:rsidR="009632D3" w:rsidRPr="00996178">
        <w:rPr>
          <w:rFonts w:ascii="Times Roman" w:hAnsi="Times Roman" w:cs="Times Roman"/>
          <w:b/>
          <w:color w:val="000000"/>
        </w:rPr>
        <w:t>mail</w:t>
      </w:r>
      <w:r w:rsidR="00081F51" w:rsidRPr="00996178">
        <w:rPr>
          <w:rFonts w:ascii="Times Roman" w:hAnsi="Times Roman" w:cs="Times Roman"/>
          <w:b/>
          <w:color w:val="000000"/>
        </w:rPr>
        <w:t xml:space="preserve"> your Entry Form </w:t>
      </w:r>
      <w:r w:rsidR="001C1852" w:rsidRPr="00996178">
        <w:rPr>
          <w:rFonts w:ascii="Times Roman" w:hAnsi="Times Roman" w:cs="Times Roman"/>
          <w:b/>
          <w:color w:val="000000"/>
        </w:rPr>
        <w:t>to Derek Brebner</w:t>
      </w:r>
    </w:p>
    <w:p w14:paraId="5F1B3382" w14:textId="6AB03E95" w:rsidR="001C1852" w:rsidRPr="00996178" w:rsidRDefault="009310F2" w:rsidP="00081F51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b/>
          <w:color w:val="000000"/>
        </w:rPr>
      </w:pPr>
      <w:r w:rsidRPr="00996178">
        <w:rPr>
          <w:rFonts w:ascii="Times Roman" w:hAnsi="Times Roman" w:cs="Times Roman"/>
          <w:b/>
          <w:color w:val="000000"/>
        </w:rPr>
        <w:t xml:space="preserve"> </w:t>
      </w:r>
      <w:hyperlink r:id="rId9" w:history="1">
        <w:r w:rsidRPr="00996178">
          <w:rPr>
            <w:rStyle w:val="Hyperlink"/>
            <w:rFonts w:ascii="Times Roman" w:hAnsi="Times Roman" w:cs="Times Roman"/>
            <w:b/>
          </w:rPr>
          <w:t>derek.jo@actrix.co.nz</w:t>
        </w:r>
      </w:hyperlink>
    </w:p>
    <w:p w14:paraId="4F50CDD1" w14:textId="53E13E2E" w:rsidR="009310F2" w:rsidRPr="00996178" w:rsidRDefault="00996178" w:rsidP="00081F51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b/>
          <w:color w:val="000000"/>
        </w:rPr>
      </w:pPr>
      <w:r w:rsidRPr="00996178">
        <w:rPr>
          <w:rFonts w:ascii="Times Roman" w:hAnsi="Times Roman" w:cs="Times Roman"/>
          <w:b/>
          <w:color w:val="000000"/>
        </w:rPr>
        <w:t>(</w:t>
      </w:r>
      <w:proofErr w:type="spellStart"/>
      <w:proofErr w:type="gramStart"/>
      <w:r w:rsidRPr="00996178">
        <w:rPr>
          <w:rFonts w:ascii="Times Roman" w:hAnsi="Times Roman" w:cs="Times Roman"/>
          <w:b/>
          <w:color w:val="000000"/>
        </w:rPr>
        <w:t>p</w:t>
      </w:r>
      <w:r w:rsidR="009632D3" w:rsidRPr="00996178">
        <w:rPr>
          <w:rFonts w:ascii="Times Roman" w:hAnsi="Times Roman" w:cs="Times Roman"/>
          <w:b/>
          <w:color w:val="000000"/>
        </w:rPr>
        <w:t>h</w:t>
      </w:r>
      <w:proofErr w:type="spellEnd"/>
      <w:proofErr w:type="gramEnd"/>
      <w:r w:rsidR="009632D3" w:rsidRPr="00996178">
        <w:rPr>
          <w:rFonts w:ascii="Times Roman" w:hAnsi="Times Roman" w:cs="Times Roman"/>
          <w:b/>
          <w:color w:val="000000"/>
        </w:rPr>
        <w:t xml:space="preserve"> 535 9690, 021817454 or 0210757900)</w:t>
      </w:r>
    </w:p>
    <w:p w14:paraId="0CFC5F93" w14:textId="4E9640C0" w:rsidR="009310F2" w:rsidRPr="00996178" w:rsidRDefault="009310F2" w:rsidP="00081F51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b/>
          <w:color w:val="000000"/>
        </w:rPr>
      </w:pPr>
    </w:p>
    <w:p w14:paraId="2D68BE2C" w14:textId="10326378" w:rsidR="009310F2" w:rsidRPr="00D46775" w:rsidRDefault="009310F2" w:rsidP="00081F51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b/>
          <w:color w:val="000000"/>
          <w:sz w:val="30"/>
          <w:szCs w:val="30"/>
        </w:rPr>
      </w:pPr>
      <w:r w:rsidRPr="00D46775">
        <w:rPr>
          <w:rFonts w:ascii="Times Roman" w:hAnsi="Times Roman" w:cs="Times Roman"/>
          <w:b/>
          <w:color w:val="000000"/>
          <w:sz w:val="30"/>
          <w:szCs w:val="30"/>
        </w:rPr>
        <w:t>Payment to Townson Owners Association.</w:t>
      </w:r>
    </w:p>
    <w:p w14:paraId="48EB4CB7" w14:textId="473ACFB3" w:rsidR="009310F2" w:rsidRPr="00996178" w:rsidRDefault="009632D3" w:rsidP="00081F51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b/>
          <w:color w:val="000000"/>
        </w:rPr>
      </w:pPr>
      <w:r w:rsidRPr="00996178">
        <w:rPr>
          <w:rFonts w:ascii="Times Roman" w:hAnsi="Times Roman" w:cs="Times Roman"/>
          <w:b/>
          <w:color w:val="000000"/>
        </w:rPr>
        <w:t>On behalf of BBYC</w:t>
      </w:r>
      <w:r w:rsidR="009310F2" w:rsidRPr="00996178">
        <w:rPr>
          <w:rFonts w:ascii="Times Roman" w:hAnsi="Times Roman" w:cs="Times Roman"/>
          <w:b/>
          <w:color w:val="000000"/>
        </w:rPr>
        <w:t xml:space="preserve"> </w:t>
      </w:r>
      <w:r w:rsidRPr="00996178">
        <w:rPr>
          <w:rFonts w:ascii="Times Roman" w:hAnsi="Times Roman" w:cs="Times Roman"/>
          <w:b/>
          <w:color w:val="000000"/>
        </w:rPr>
        <w:t>(</w:t>
      </w:r>
      <w:proofErr w:type="spellStart"/>
      <w:r w:rsidRPr="00996178">
        <w:rPr>
          <w:rFonts w:ascii="Times Roman" w:hAnsi="Times Roman" w:cs="Times Roman"/>
          <w:b/>
          <w:color w:val="000000"/>
        </w:rPr>
        <w:t>Organising</w:t>
      </w:r>
      <w:proofErr w:type="spellEnd"/>
      <w:r w:rsidRPr="00996178">
        <w:rPr>
          <w:rFonts w:ascii="Times Roman" w:hAnsi="Times Roman" w:cs="Times Roman"/>
          <w:b/>
          <w:color w:val="000000"/>
        </w:rPr>
        <w:t xml:space="preserve"> Authority)</w:t>
      </w:r>
    </w:p>
    <w:p w14:paraId="01E20E75" w14:textId="52783525" w:rsidR="00081F51" w:rsidRPr="00996178" w:rsidRDefault="00081F51" w:rsidP="00081F5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</w:p>
    <w:p w14:paraId="02E07B89" w14:textId="4B5A6FBE" w:rsidR="001C1852" w:rsidRDefault="00081F51" w:rsidP="008C2E2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Roman" w:hAnsi="Times Roman" w:cs="Times Roman"/>
          <w:color w:val="000000"/>
        </w:rPr>
      </w:pPr>
      <w:r w:rsidRPr="004E6EBF">
        <w:rPr>
          <w:rFonts w:ascii="Times Roman" w:hAnsi="Times Roman" w:cs="Times Roman"/>
          <w:color w:val="000000"/>
        </w:rPr>
        <w:t>Boat N</w:t>
      </w:r>
      <w:r w:rsidR="00996178">
        <w:rPr>
          <w:rFonts w:ascii="Times Roman" w:hAnsi="Times Roman" w:cs="Times Roman"/>
          <w:color w:val="000000"/>
        </w:rPr>
        <w:t xml:space="preserve">ame </w:t>
      </w:r>
      <w:r w:rsidR="008A080D" w:rsidRPr="004E6EBF">
        <w:rPr>
          <w:rFonts w:ascii="Times Roman" w:hAnsi="Times Roman" w:cs="Times Roman"/>
          <w:color w:val="000000"/>
        </w:rPr>
        <w:tab/>
      </w:r>
      <w:r w:rsidR="008A080D" w:rsidRPr="004E6EBF">
        <w:rPr>
          <w:rFonts w:ascii="Times Roman" w:hAnsi="Times Roman" w:cs="Times Roman"/>
          <w:color w:val="000000"/>
        </w:rPr>
        <w:tab/>
      </w:r>
    </w:p>
    <w:p w14:paraId="58514B4F" w14:textId="037F6CEA" w:rsidR="00081F51" w:rsidRPr="004E6EBF" w:rsidRDefault="00081F51" w:rsidP="008C2E2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Roman" w:hAnsi="Times Roman" w:cs="Times Roman"/>
          <w:color w:val="000000"/>
        </w:rPr>
      </w:pPr>
      <w:r w:rsidRPr="004E6EBF">
        <w:rPr>
          <w:rFonts w:ascii="Times Roman" w:hAnsi="Times Roman" w:cs="Times Roman"/>
          <w:color w:val="000000"/>
        </w:rPr>
        <w:t>Sail No.</w:t>
      </w:r>
      <w:r w:rsidR="00996178">
        <w:rPr>
          <w:rFonts w:ascii="Times Roman" w:hAnsi="Times Roman" w:cs="Times Roman"/>
          <w:color w:val="000000"/>
        </w:rPr>
        <w:t xml:space="preserve"> </w:t>
      </w:r>
      <w:r w:rsidR="006C7AF9">
        <w:rPr>
          <w:rFonts w:ascii="Times Roman" w:hAnsi="Times Roman" w:cs="Times Roman"/>
          <w:color w:val="000000"/>
        </w:rPr>
        <w:t xml:space="preserve">   </w:t>
      </w:r>
    </w:p>
    <w:p w14:paraId="257C3AE7" w14:textId="755149A2" w:rsidR="00102EEF" w:rsidRPr="004E6EBF" w:rsidRDefault="00081F51" w:rsidP="008C2E2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Roman" w:hAnsi="Times Roman" w:cs="Times Roman"/>
          <w:color w:val="000000"/>
        </w:rPr>
      </w:pPr>
      <w:r w:rsidRPr="004E6EBF">
        <w:rPr>
          <w:rFonts w:ascii="Times Roman" w:hAnsi="Times Roman" w:cs="Times Roman"/>
          <w:color w:val="000000"/>
        </w:rPr>
        <w:t>Design</w:t>
      </w:r>
      <w:r w:rsidR="00996178">
        <w:rPr>
          <w:rFonts w:ascii="Times Roman" w:hAnsi="Times Roman" w:cs="Times Roman"/>
          <w:color w:val="000000"/>
        </w:rPr>
        <w:t xml:space="preserve"> </w:t>
      </w:r>
      <w:r w:rsidR="006C7AF9">
        <w:rPr>
          <w:rFonts w:ascii="Times Roman" w:hAnsi="Times Roman" w:cs="Times Roman"/>
          <w:color w:val="000000"/>
        </w:rPr>
        <w:tab/>
      </w:r>
      <w:r w:rsidR="008A080D" w:rsidRPr="004E6EBF">
        <w:rPr>
          <w:rFonts w:ascii="Times Roman" w:hAnsi="Times Roman" w:cs="Times Roman"/>
          <w:color w:val="000000"/>
        </w:rPr>
        <w:tab/>
      </w:r>
    </w:p>
    <w:p w14:paraId="41C3075E" w14:textId="4A82CBC1" w:rsidR="00081F51" w:rsidRPr="004E6EBF" w:rsidRDefault="008A080D" w:rsidP="008C2E2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Roman" w:hAnsi="Times Roman" w:cs="Times Roman"/>
          <w:color w:val="000000"/>
        </w:rPr>
      </w:pPr>
      <w:r w:rsidRPr="004E6EBF">
        <w:rPr>
          <w:rFonts w:ascii="Times Roman" w:hAnsi="Times Roman" w:cs="Times Roman"/>
          <w:color w:val="000000"/>
        </w:rPr>
        <w:t>Owner’s Full Name</w:t>
      </w:r>
      <w:r w:rsidR="00102EEF" w:rsidRPr="004E6EBF">
        <w:rPr>
          <w:rFonts w:ascii="Times Roman" w:hAnsi="Times Roman" w:cs="Times Roman"/>
          <w:color w:val="000000"/>
        </w:rPr>
        <w:t xml:space="preserve"> </w:t>
      </w:r>
      <w:r w:rsidR="006C7AF9">
        <w:rPr>
          <w:rFonts w:ascii="Times Roman" w:hAnsi="Times Roman" w:cs="Times Roman"/>
          <w:color w:val="000000"/>
        </w:rPr>
        <w:tab/>
      </w:r>
    </w:p>
    <w:p w14:paraId="71FE80AE" w14:textId="18496BB8" w:rsidR="00081F51" w:rsidRPr="004E6EBF" w:rsidRDefault="00081F51" w:rsidP="008C2E2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Roman" w:hAnsi="Times Roman" w:cs="Times Roman"/>
          <w:color w:val="000000"/>
        </w:rPr>
      </w:pPr>
      <w:r w:rsidRPr="004E6EBF">
        <w:rPr>
          <w:rFonts w:ascii="Times Roman" w:hAnsi="Times Roman" w:cs="Times Roman"/>
          <w:color w:val="000000"/>
        </w:rPr>
        <w:t>Address</w:t>
      </w:r>
      <w:r w:rsidR="00102EEF" w:rsidRPr="004E6EBF">
        <w:rPr>
          <w:rFonts w:ascii="Times Roman" w:hAnsi="Times Roman" w:cs="Times Roman"/>
          <w:color w:val="000000"/>
        </w:rPr>
        <w:t xml:space="preserve"> </w:t>
      </w:r>
    </w:p>
    <w:p w14:paraId="49A8D159" w14:textId="105D6E76" w:rsidR="009310F2" w:rsidRDefault="00102EEF" w:rsidP="008C2E2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Roman" w:hAnsi="Times Roman" w:cs="Times Roman"/>
          <w:color w:val="000000"/>
        </w:rPr>
      </w:pPr>
      <w:r w:rsidRPr="004E6EBF">
        <w:rPr>
          <w:rFonts w:ascii="Times Roman" w:hAnsi="Times Roman" w:cs="Times Roman"/>
          <w:color w:val="000000"/>
        </w:rPr>
        <w:t>Phone</w:t>
      </w:r>
      <w:r w:rsidR="00996178">
        <w:rPr>
          <w:rFonts w:ascii="Times Roman" w:hAnsi="Times Roman" w:cs="Times Roman"/>
          <w:color w:val="000000"/>
        </w:rPr>
        <w:t xml:space="preserve"> </w:t>
      </w:r>
      <w:r w:rsidR="006C7AF9">
        <w:rPr>
          <w:rFonts w:ascii="Times Roman" w:hAnsi="Times Roman" w:cs="Times Roman"/>
          <w:color w:val="000000"/>
        </w:rPr>
        <w:tab/>
      </w:r>
    </w:p>
    <w:p w14:paraId="408110C6" w14:textId="67794904" w:rsidR="009310F2" w:rsidRDefault="00102EEF" w:rsidP="008C2E2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Roman" w:hAnsi="Times Roman" w:cs="Times Roman"/>
          <w:color w:val="000000"/>
        </w:rPr>
      </w:pPr>
      <w:r w:rsidRPr="004E6EBF">
        <w:rPr>
          <w:rFonts w:ascii="Times Roman" w:hAnsi="Times Roman" w:cs="Times Roman"/>
          <w:color w:val="000000"/>
        </w:rPr>
        <w:t>Mobile</w:t>
      </w:r>
      <w:r w:rsidR="00996178">
        <w:rPr>
          <w:rFonts w:ascii="Times Roman" w:hAnsi="Times Roman" w:cs="Times Roman"/>
          <w:color w:val="000000"/>
        </w:rPr>
        <w:t xml:space="preserve"> </w:t>
      </w:r>
    </w:p>
    <w:p w14:paraId="4B9B83C1" w14:textId="2F2BFB69" w:rsidR="00081F51" w:rsidRPr="004E6EBF" w:rsidRDefault="00996178" w:rsidP="008C2E2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 xml:space="preserve">Email: </w:t>
      </w:r>
    </w:p>
    <w:p w14:paraId="156FD9B2" w14:textId="1D577117" w:rsidR="00081F51" w:rsidRPr="004E6EBF" w:rsidRDefault="00081F51" w:rsidP="008C2E2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Roman" w:hAnsi="Times Roman" w:cs="Times Roman"/>
          <w:color w:val="000000"/>
        </w:rPr>
      </w:pPr>
      <w:r w:rsidRPr="004E6EBF">
        <w:rPr>
          <w:rFonts w:ascii="Times Roman" w:hAnsi="Times Roman" w:cs="Times Roman"/>
          <w:color w:val="000000"/>
        </w:rPr>
        <w:t xml:space="preserve">I am a financial member </w:t>
      </w:r>
      <w:r w:rsidR="00996178">
        <w:rPr>
          <w:rFonts w:ascii="Times Roman" w:hAnsi="Times Roman" w:cs="Times Roman"/>
          <w:color w:val="000000"/>
        </w:rPr>
        <w:t>of: (Yacht Club)</w:t>
      </w:r>
    </w:p>
    <w:p w14:paraId="7EFF4612" w14:textId="4800615C" w:rsidR="00081F51" w:rsidRPr="004E6EBF" w:rsidRDefault="00081F51" w:rsidP="008C2E2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Roman" w:hAnsi="Times Roman" w:cs="Times Roman"/>
          <w:color w:val="000000"/>
        </w:rPr>
      </w:pPr>
      <w:r w:rsidRPr="004E6EBF">
        <w:rPr>
          <w:rFonts w:ascii="Times Roman" w:hAnsi="Times Roman" w:cs="Times Roman"/>
          <w:color w:val="000000"/>
        </w:rPr>
        <w:t>Helmsperson</w:t>
      </w:r>
      <w:r w:rsidR="00102EEF" w:rsidRPr="004E6EBF">
        <w:rPr>
          <w:rFonts w:ascii="Times Roman" w:hAnsi="Times Roman" w:cs="Times Roman"/>
          <w:color w:val="000000"/>
        </w:rPr>
        <w:t>’s Name if dif</w:t>
      </w:r>
      <w:r w:rsidR="00996178">
        <w:rPr>
          <w:rFonts w:ascii="Times Roman" w:hAnsi="Times Roman" w:cs="Times Roman"/>
          <w:color w:val="000000"/>
        </w:rPr>
        <w:t xml:space="preserve">ferent from above </w:t>
      </w:r>
    </w:p>
    <w:p w14:paraId="22301A86" w14:textId="730E0513" w:rsidR="00081F51" w:rsidRPr="004E6EBF" w:rsidRDefault="00081F51" w:rsidP="008C2E2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Roman" w:hAnsi="Times Roman" w:cs="Times Roman"/>
          <w:color w:val="000000"/>
        </w:rPr>
      </w:pPr>
    </w:p>
    <w:p w14:paraId="360A2B16" w14:textId="684A6918" w:rsidR="001C1852" w:rsidRDefault="00235FF9" w:rsidP="008C2E2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>Entries to be lodged by 163</w:t>
      </w:r>
      <w:r w:rsidR="00054882">
        <w:rPr>
          <w:rFonts w:ascii="Times Roman" w:hAnsi="Times Roman" w:cs="Times Roman"/>
          <w:color w:val="000000"/>
        </w:rPr>
        <w:t>0</w:t>
      </w:r>
      <w:r w:rsidR="00081F51" w:rsidRPr="004E6EBF">
        <w:rPr>
          <w:rFonts w:ascii="Times Roman" w:hAnsi="Times Roman" w:cs="Times Roman"/>
          <w:color w:val="000000"/>
        </w:rPr>
        <w:t>h</w:t>
      </w:r>
      <w:r w:rsidR="004E6EBF">
        <w:rPr>
          <w:rFonts w:ascii="Times Roman" w:hAnsi="Times Roman" w:cs="Times Roman"/>
          <w:color w:val="000000"/>
        </w:rPr>
        <w:t xml:space="preserve">rs </w:t>
      </w:r>
      <w:r w:rsidR="00054882">
        <w:rPr>
          <w:rFonts w:ascii="Times Roman" w:hAnsi="Times Roman" w:cs="Times Roman"/>
          <w:color w:val="000000"/>
        </w:rPr>
        <w:t xml:space="preserve">on </w:t>
      </w:r>
      <w:r w:rsidR="00570459">
        <w:rPr>
          <w:rFonts w:ascii="Times Roman" w:hAnsi="Times Roman" w:cs="Times Roman"/>
          <w:color w:val="000000"/>
        </w:rPr>
        <w:t>Wednesday 4</w:t>
      </w:r>
      <w:r w:rsidR="001C1852">
        <w:rPr>
          <w:rFonts w:ascii="Times Roman" w:hAnsi="Times Roman" w:cs="Times Roman"/>
          <w:color w:val="000000"/>
        </w:rPr>
        <w:t>th</w:t>
      </w:r>
      <w:r w:rsidR="004E6EBF">
        <w:rPr>
          <w:rFonts w:ascii="Times Roman" w:hAnsi="Times Roman" w:cs="Times Roman"/>
          <w:color w:val="000000"/>
        </w:rPr>
        <w:t xml:space="preserve"> </w:t>
      </w:r>
      <w:r w:rsidR="00570459">
        <w:rPr>
          <w:rFonts w:ascii="Times Roman" w:hAnsi="Times Roman" w:cs="Times Roman"/>
          <w:color w:val="000000"/>
        </w:rPr>
        <w:t>May</w:t>
      </w:r>
      <w:r w:rsidR="00102EEF" w:rsidRPr="004E6EBF">
        <w:rPr>
          <w:rFonts w:ascii="Times Roman" w:hAnsi="Times Roman" w:cs="Times Roman"/>
          <w:color w:val="000000"/>
        </w:rPr>
        <w:t xml:space="preserve">.  </w:t>
      </w:r>
      <w:r w:rsidR="00996178">
        <w:rPr>
          <w:rFonts w:ascii="Times Roman" w:hAnsi="Times Roman" w:cs="Times Roman"/>
          <w:color w:val="000000"/>
        </w:rPr>
        <w:t>The entry fee is $60.</w:t>
      </w:r>
    </w:p>
    <w:p w14:paraId="6D8E4E7B" w14:textId="7AECB3E7" w:rsidR="00081F51" w:rsidRPr="004E6EBF" w:rsidRDefault="00102EEF" w:rsidP="008C2E2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Roman" w:hAnsi="Times Roman" w:cs="Times Roman"/>
          <w:color w:val="000000"/>
        </w:rPr>
      </w:pPr>
      <w:r w:rsidRPr="004E6EBF">
        <w:rPr>
          <w:rFonts w:ascii="Times Roman" w:hAnsi="Times Roman" w:cs="Times Roman"/>
          <w:color w:val="000000"/>
        </w:rPr>
        <w:t> Late e</w:t>
      </w:r>
      <w:r w:rsidR="00081F51" w:rsidRPr="004E6EBF">
        <w:rPr>
          <w:rFonts w:ascii="Times Roman" w:hAnsi="Times Roman" w:cs="Times Roman"/>
          <w:color w:val="000000"/>
        </w:rPr>
        <w:t>ntr</w:t>
      </w:r>
      <w:r w:rsidR="00996178">
        <w:rPr>
          <w:rFonts w:ascii="Times Roman" w:hAnsi="Times Roman" w:cs="Times Roman"/>
          <w:color w:val="000000"/>
        </w:rPr>
        <w:t>y fee is $100 and may</w:t>
      </w:r>
      <w:r w:rsidR="00880673">
        <w:rPr>
          <w:rFonts w:ascii="Times Roman" w:hAnsi="Times Roman" w:cs="Times Roman"/>
          <w:color w:val="000000"/>
        </w:rPr>
        <w:t xml:space="preserve"> be accepted up until</w:t>
      </w:r>
      <w:r w:rsidR="004E6EBF">
        <w:rPr>
          <w:rFonts w:ascii="Times Roman" w:hAnsi="Times Roman" w:cs="Times Roman"/>
          <w:color w:val="000000"/>
        </w:rPr>
        <w:t xml:space="preserve"> 1700</w:t>
      </w:r>
      <w:r w:rsidR="00081F51" w:rsidRPr="004E6EBF">
        <w:rPr>
          <w:rFonts w:ascii="Times Roman" w:hAnsi="Times Roman" w:cs="Times Roman"/>
          <w:color w:val="000000"/>
        </w:rPr>
        <w:t xml:space="preserve">hrs </w:t>
      </w:r>
      <w:r w:rsidRPr="004E6EBF">
        <w:rPr>
          <w:rFonts w:ascii="Times Roman" w:hAnsi="Times Roman" w:cs="Times Roman"/>
          <w:color w:val="000000"/>
        </w:rPr>
        <w:t xml:space="preserve">on </w:t>
      </w:r>
      <w:r w:rsidR="00996178">
        <w:rPr>
          <w:rFonts w:ascii="Times Roman" w:hAnsi="Times Roman" w:cs="Times Roman"/>
          <w:color w:val="000000"/>
        </w:rPr>
        <w:t>Friday 6</w:t>
      </w:r>
      <w:r w:rsidR="00996178" w:rsidRPr="00996178">
        <w:rPr>
          <w:rFonts w:ascii="Times Roman" w:hAnsi="Times Roman" w:cs="Times Roman"/>
          <w:color w:val="000000"/>
          <w:vertAlign w:val="superscript"/>
        </w:rPr>
        <w:t>th</w:t>
      </w:r>
      <w:r w:rsidR="00996178">
        <w:rPr>
          <w:rFonts w:ascii="Times Roman" w:hAnsi="Times Roman" w:cs="Times Roman"/>
          <w:color w:val="000000"/>
        </w:rPr>
        <w:t xml:space="preserve"> May at BBYC</w:t>
      </w:r>
      <w:r w:rsidR="00081F51" w:rsidRPr="004E6EBF">
        <w:rPr>
          <w:rFonts w:ascii="Times Roman" w:hAnsi="Times Roman" w:cs="Times Roman"/>
          <w:color w:val="000000"/>
        </w:rPr>
        <w:t xml:space="preserve">.  </w:t>
      </w:r>
      <w:r w:rsidR="00570459">
        <w:rPr>
          <w:rFonts w:ascii="Times Roman" w:hAnsi="Times Roman" w:cs="Times Roman"/>
          <w:color w:val="000000"/>
        </w:rPr>
        <w:tab/>
        <w:t xml:space="preserve"> </w:t>
      </w:r>
      <w:r w:rsidR="00081F51" w:rsidRPr="004E6EBF">
        <w:rPr>
          <w:rFonts w:ascii="Times Roman" w:hAnsi="Times Roman" w:cs="Times Roman"/>
          <w:color w:val="000000"/>
        </w:rPr>
        <w:t xml:space="preserve"> </w:t>
      </w:r>
    </w:p>
    <w:p w14:paraId="136427DC" w14:textId="4466952A" w:rsidR="00065DB0" w:rsidRPr="00206089" w:rsidRDefault="00081F51" w:rsidP="00F031F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Roman" w:hAnsi="Times Roman" w:cs="Times Roman"/>
          <w:color w:val="000000"/>
          <w:sz w:val="26"/>
          <w:szCs w:val="26"/>
        </w:rPr>
      </w:pPr>
      <w:r w:rsidRPr="004E6EBF">
        <w:rPr>
          <w:rFonts w:ascii="Times Roman" w:hAnsi="Times Roman" w:cs="Times Roman"/>
          <w:color w:val="000000"/>
        </w:rPr>
        <w:t> </w:t>
      </w:r>
      <w:r w:rsidR="00F031FF" w:rsidRPr="00206089">
        <w:rPr>
          <w:rFonts w:ascii="Times Roman" w:hAnsi="Times Roman" w:cs="Times Roman"/>
          <w:color w:val="000000"/>
          <w:sz w:val="26"/>
          <w:szCs w:val="26"/>
        </w:rPr>
        <w:t>Direct Credit to Townson Assoc</w:t>
      </w:r>
      <w:r w:rsidR="00996178" w:rsidRPr="00206089">
        <w:rPr>
          <w:rFonts w:ascii="Times Roman" w:hAnsi="Times Roman" w:cs="Times Roman"/>
          <w:color w:val="000000"/>
          <w:sz w:val="26"/>
          <w:szCs w:val="26"/>
        </w:rPr>
        <w:t>iation</w:t>
      </w:r>
      <w:r w:rsidR="00065DB0" w:rsidRPr="00206089">
        <w:rPr>
          <w:rFonts w:ascii="Times Roman" w:hAnsi="Times Roman" w:cs="Times Roman"/>
          <w:color w:val="000000"/>
          <w:sz w:val="26"/>
          <w:szCs w:val="26"/>
        </w:rPr>
        <w:t xml:space="preserve"> Account: </w:t>
      </w:r>
      <w:r w:rsidR="00F031FF" w:rsidRPr="00206089">
        <w:rPr>
          <w:rFonts w:ascii="Times Roman" w:hAnsi="Times Roman" w:cs="Times Roman"/>
          <w:b/>
          <w:color w:val="000000"/>
          <w:sz w:val="26"/>
          <w:szCs w:val="26"/>
        </w:rPr>
        <w:t xml:space="preserve"> 12-3053</w:t>
      </w:r>
      <w:r w:rsidR="00065DB0" w:rsidRPr="00206089">
        <w:rPr>
          <w:rFonts w:ascii="Times Roman" w:hAnsi="Times Roman" w:cs="Times Roman"/>
          <w:b/>
          <w:color w:val="000000"/>
          <w:sz w:val="26"/>
          <w:szCs w:val="26"/>
        </w:rPr>
        <w:t>-</w:t>
      </w:r>
      <w:r w:rsidR="00F031FF" w:rsidRPr="00206089">
        <w:rPr>
          <w:rFonts w:ascii="Times Roman" w:hAnsi="Times Roman" w:cs="Times Roman"/>
          <w:b/>
          <w:color w:val="000000"/>
          <w:sz w:val="26"/>
          <w:szCs w:val="26"/>
        </w:rPr>
        <w:t>0385593</w:t>
      </w:r>
      <w:r w:rsidR="00065DB0" w:rsidRPr="00206089">
        <w:rPr>
          <w:rFonts w:ascii="Times Roman" w:hAnsi="Times Roman" w:cs="Times Roman"/>
          <w:b/>
          <w:color w:val="000000"/>
          <w:sz w:val="26"/>
          <w:szCs w:val="26"/>
        </w:rPr>
        <w:t>-</w:t>
      </w:r>
      <w:r w:rsidRPr="00206089">
        <w:rPr>
          <w:rFonts w:ascii="Times Roman" w:hAnsi="Times Roman" w:cs="Times Roman"/>
          <w:b/>
          <w:color w:val="000000"/>
          <w:sz w:val="26"/>
          <w:szCs w:val="26"/>
        </w:rPr>
        <w:t>00</w:t>
      </w:r>
    </w:p>
    <w:p w14:paraId="61F21BAB" w14:textId="4DD02F37" w:rsidR="00081F51" w:rsidRPr="007E5248" w:rsidRDefault="00081F51" w:rsidP="008C2E2B">
      <w:pPr>
        <w:widowControl w:val="0"/>
        <w:autoSpaceDE w:val="0"/>
        <w:autoSpaceDN w:val="0"/>
        <w:adjustRightInd w:val="0"/>
        <w:jc w:val="both"/>
        <w:rPr>
          <w:rFonts w:ascii="Times Roman" w:hAnsi="Times Roman" w:cs="Times Roman"/>
          <w:b/>
          <w:color w:val="000000"/>
        </w:rPr>
      </w:pPr>
      <w:r w:rsidRPr="007E5248">
        <w:rPr>
          <w:rFonts w:ascii="Times Roman" w:hAnsi="Times Roman" w:cs="Times Roman"/>
          <w:b/>
          <w:color w:val="000000"/>
        </w:rPr>
        <w:t>Supply your pa</w:t>
      </w:r>
      <w:r w:rsidR="00CC2901" w:rsidRPr="007E5248">
        <w:rPr>
          <w:rFonts w:ascii="Times Roman" w:hAnsi="Times Roman" w:cs="Times Roman"/>
          <w:b/>
          <w:color w:val="000000"/>
        </w:rPr>
        <w:t xml:space="preserve">yment details: TOA </w:t>
      </w:r>
      <w:proofErr w:type="spellStart"/>
      <w:r w:rsidR="00CC2901" w:rsidRPr="007E5248">
        <w:rPr>
          <w:rFonts w:ascii="Times Roman" w:hAnsi="Times Roman" w:cs="Times Roman"/>
          <w:b/>
          <w:color w:val="000000"/>
        </w:rPr>
        <w:t>Rgtta</w:t>
      </w:r>
      <w:proofErr w:type="spellEnd"/>
      <w:r w:rsidR="00BA5D51">
        <w:rPr>
          <w:rFonts w:ascii="Times Roman" w:hAnsi="Times Roman" w:cs="Times Roman"/>
          <w:b/>
          <w:color w:val="000000"/>
        </w:rPr>
        <w:t>/</w:t>
      </w:r>
      <w:r w:rsidR="00CC2901" w:rsidRPr="007E5248">
        <w:rPr>
          <w:rFonts w:ascii="Times Roman" w:hAnsi="Times Roman" w:cs="Times Roman"/>
          <w:b/>
          <w:color w:val="000000"/>
        </w:rPr>
        <w:t>, Your name</w:t>
      </w:r>
      <w:r w:rsidR="00BA5D51">
        <w:rPr>
          <w:rFonts w:ascii="Times Roman" w:hAnsi="Times Roman" w:cs="Times Roman"/>
          <w:b/>
          <w:color w:val="000000"/>
        </w:rPr>
        <w:t>/</w:t>
      </w:r>
      <w:r w:rsidR="00D46775">
        <w:rPr>
          <w:rFonts w:ascii="Times Roman" w:hAnsi="Times Roman" w:cs="Times Roman"/>
          <w:b/>
          <w:color w:val="000000"/>
        </w:rPr>
        <w:t>.</w:t>
      </w:r>
      <w:r w:rsidRPr="007E5248">
        <w:rPr>
          <w:rFonts w:ascii="Times Roman" w:hAnsi="Times Roman" w:cs="Times Roman"/>
          <w:b/>
          <w:color w:val="000000"/>
        </w:rPr>
        <w:t xml:space="preserve"> Boat name</w:t>
      </w:r>
      <w:r w:rsidR="00BA5D51">
        <w:rPr>
          <w:rFonts w:ascii="Times Roman" w:hAnsi="Times Roman" w:cs="Times Roman"/>
          <w:b/>
          <w:color w:val="000000"/>
        </w:rPr>
        <w:t>/</w:t>
      </w:r>
      <w:r w:rsidRPr="007E5248">
        <w:rPr>
          <w:rFonts w:ascii="Times Roman" w:hAnsi="Times Roman" w:cs="Times Roman"/>
          <w:b/>
          <w:color w:val="000000"/>
        </w:rPr>
        <w:t xml:space="preserve"> </w:t>
      </w:r>
    </w:p>
    <w:p w14:paraId="76F1190A" w14:textId="77777777" w:rsidR="00065DB0" w:rsidRDefault="00065DB0" w:rsidP="00081F51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 Roman" w:hAnsi="Times Roman" w:cs="Times Roman"/>
          <w:b/>
          <w:color w:val="000000"/>
        </w:rPr>
      </w:pPr>
    </w:p>
    <w:p w14:paraId="5D7E98B1" w14:textId="77777777" w:rsidR="00065888" w:rsidRDefault="00065888" w:rsidP="00081F51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 Roman" w:hAnsi="Times Roman" w:cs="Times Roman"/>
          <w:b/>
          <w:color w:val="000000"/>
        </w:rPr>
      </w:pPr>
    </w:p>
    <w:p w14:paraId="5CB4ADB8" w14:textId="77777777" w:rsidR="00065888" w:rsidRPr="007E5248" w:rsidRDefault="00065888" w:rsidP="00081F51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 Roman" w:hAnsi="Times Roman" w:cs="Times Roman"/>
          <w:b/>
          <w:color w:val="000000"/>
        </w:rPr>
      </w:pPr>
    </w:p>
    <w:p w14:paraId="201C4DFC" w14:textId="77777777" w:rsidR="00081F51" w:rsidRPr="004E6EBF" w:rsidRDefault="00081F51" w:rsidP="00081F51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 Roman" w:hAnsi="Times Roman" w:cs="Times Roman"/>
          <w:color w:val="000000"/>
        </w:rPr>
      </w:pPr>
      <w:r w:rsidRPr="004E6EBF">
        <w:rPr>
          <w:rFonts w:ascii="Times Roman" w:hAnsi="Times Roman" w:cs="Times Roman"/>
          <w:color w:val="000000"/>
        </w:rPr>
        <w:t xml:space="preserve">Declaration: </w:t>
      </w:r>
    </w:p>
    <w:p w14:paraId="78E86E5F" w14:textId="38416830" w:rsidR="00081F51" w:rsidRPr="004E6EBF" w:rsidRDefault="00081F51" w:rsidP="00065DB0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Times Roman" w:hAnsi="Times Roman" w:cs="Times Roman"/>
          <w:color w:val="000000"/>
        </w:rPr>
      </w:pPr>
      <w:r w:rsidRPr="004E6EBF">
        <w:rPr>
          <w:rFonts w:ascii="Times Roman" w:hAnsi="Times Roman" w:cs="Times Roman"/>
          <w:color w:val="000000"/>
        </w:rPr>
        <w:t>I agree to be bound by the current Racing Rules of Sailing and all other rules that govern this event. I und</w:t>
      </w:r>
      <w:r w:rsidR="00CC2901" w:rsidRPr="004E6EBF">
        <w:rPr>
          <w:rFonts w:ascii="Times Roman" w:hAnsi="Times Roman" w:cs="Times Roman"/>
          <w:color w:val="000000"/>
        </w:rPr>
        <w:t xml:space="preserve">erstand that neither the </w:t>
      </w:r>
      <w:proofErr w:type="spellStart"/>
      <w:r w:rsidR="00CC2901" w:rsidRPr="004E6EBF">
        <w:rPr>
          <w:rFonts w:ascii="Times Roman" w:hAnsi="Times Roman" w:cs="Times Roman"/>
          <w:color w:val="000000"/>
        </w:rPr>
        <w:t>Organis</w:t>
      </w:r>
      <w:r w:rsidRPr="004E6EBF">
        <w:rPr>
          <w:rFonts w:ascii="Times Roman" w:hAnsi="Times Roman" w:cs="Times Roman"/>
          <w:color w:val="000000"/>
        </w:rPr>
        <w:t>ing</w:t>
      </w:r>
      <w:proofErr w:type="spellEnd"/>
      <w:r w:rsidRPr="004E6EBF">
        <w:rPr>
          <w:rFonts w:ascii="Times Roman" w:hAnsi="Times Roman" w:cs="Times Roman"/>
          <w:color w:val="000000"/>
        </w:rPr>
        <w:t xml:space="preserve"> Authority and its officers, members and servants or other persons ass</w:t>
      </w:r>
      <w:r w:rsidR="00996178">
        <w:rPr>
          <w:rFonts w:ascii="Times Roman" w:hAnsi="Times Roman" w:cs="Times Roman"/>
          <w:color w:val="000000"/>
        </w:rPr>
        <w:t>isting with the conduct of the R</w:t>
      </w:r>
      <w:r w:rsidRPr="004E6EBF">
        <w:rPr>
          <w:rFonts w:ascii="Times Roman" w:hAnsi="Times Roman" w:cs="Times Roman"/>
          <w:color w:val="000000"/>
        </w:rPr>
        <w:t xml:space="preserve">egatta accept any responsibility in respect of any injury or loss to person or property that may be sustained by </w:t>
      </w:r>
      <w:r w:rsidR="00996178">
        <w:rPr>
          <w:rFonts w:ascii="Times Roman" w:hAnsi="Times Roman" w:cs="Times Roman"/>
          <w:color w:val="000000"/>
        </w:rPr>
        <w:t>reason of participation in the R</w:t>
      </w:r>
      <w:r w:rsidRPr="004E6EBF">
        <w:rPr>
          <w:rFonts w:ascii="Times Roman" w:hAnsi="Times Roman" w:cs="Times Roman"/>
          <w:color w:val="000000"/>
        </w:rPr>
        <w:t xml:space="preserve">egatta or howsoever </w:t>
      </w:r>
      <w:r w:rsidR="00996178">
        <w:rPr>
          <w:rFonts w:ascii="Times Roman" w:hAnsi="Times Roman" w:cs="Times Roman"/>
          <w:color w:val="000000"/>
        </w:rPr>
        <w:t>arising in connection with the R</w:t>
      </w:r>
      <w:r w:rsidRPr="004E6EBF">
        <w:rPr>
          <w:rFonts w:ascii="Times Roman" w:hAnsi="Times Roman" w:cs="Times Roman"/>
          <w:color w:val="000000"/>
        </w:rPr>
        <w:t xml:space="preserve">egatta. I agree to the use of my photograph(s) and other relevant information in any event publicity and in the ongoing promotion of New Zealand </w:t>
      </w:r>
      <w:r w:rsidR="00996178">
        <w:rPr>
          <w:rFonts w:ascii="Times Roman" w:hAnsi="Times Roman" w:cs="Times Roman"/>
          <w:color w:val="000000"/>
        </w:rPr>
        <w:t>y</w:t>
      </w:r>
      <w:r w:rsidR="00CC2901" w:rsidRPr="004E6EBF">
        <w:rPr>
          <w:rFonts w:ascii="Times Roman" w:hAnsi="Times Roman" w:cs="Times Roman"/>
          <w:color w:val="000000"/>
        </w:rPr>
        <w:t xml:space="preserve">achting. I agree to the </w:t>
      </w:r>
      <w:proofErr w:type="spellStart"/>
      <w:r w:rsidR="00CC2901" w:rsidRPr="004E6EBF">
        <w:rPr>
          <w:rFonts w:ascii="Times Roman" w:hAnsi="Times Roman" w:cs="Times Roman"/>
          <w:color w:val="000000"/>
        </w:rPr>
        <w:t>Organis</w:t>
      </w:r>
      <w:r w:rsidRPr="004E6EBF">
        <w:rPr>
          <w:rFonts w:ascii="Times Roman" w:hAnsi="Times Roman" w:cs="Times Roman"/>
          <w:color w:val="000000"/>
        </w:rPr>
        <w:t>ing</w:t>
      </w:r>
      <w:proofErr w:type="spellEnd"/>
      <w:r w:rsidRPr="004E6EBF">
        <w:rPr>
          <w:rFonts w:ascii="Times Roman" w:hAnsi="Times Roman" w:cs="Times Roman"/>
          <w:color w:val="000000"/>
        </w:rPr>
        <w:t xml:space="preserve"> Authority and Yachting New Zealand holding the above information for the </w:t>
      </w:r>
      <w:r w:rsidR="00CC2901" w:rsidRPr="004E6EBF">
        <w:rPr>
          <w:rFonts w:ascii="Times Roman" w:hAnsi="Times Roman" w:cs="Times Roman"/>
          <w:color w:val="000000"/>
        </w:rPr>
        <w:t xml:space="preserve">general administration and </w:t>
      </w:r>
      <w:proofErr w:type="spellStart"/>
      <w:r w:rsidR="00CC2901" w:rsidRPr="004E6EBF">
        <w:rPr>
          <w:rFonts w:ascii="Times Roman" w:hAnsi="Times Roman" w:cs="Times Roman"/>
          <w:color w:val="000000"/>
        </w:rPr>
        <w:t xml:space="preserve">well </w:t>
      </w:r>
      <w:r w:rsidRPr="004E6EBF">
        <w:rPr>
          <w:rFonts w:ascii="Times Roman" w:hAnsi="Times Roman" w:cs="Times Roman"/>
          <w:color w:val="000000"/>
        </w:rPr>
        <w:t>being</w:t>
      </w:r>
      <w:proofErr w:type="spellEnd"/>
      <w:r w:rsidRPr="004E6EBF">
        <w:rPr>
          <w:rFonts w:ascii="Times Roman" w:hAnsi="Times Roman" w:cs="Times Roman"/>
          <w:color w:val="000000"/>
        </w:rPr>
        <w:t xml:space="preserve"> of the sport, and for them to retain, use and disclose the i</w:t>
      </w:r>
      <w:r w:rsidR="00CC2901" w:rsidRPr="004E6EBF">
        <w:rPr>
          <w:rFonts w:ascii="Times Roman" w:hAnsi="Times Roman" w:cs="Times Roman"/>
          <w:color w:val="000000"/>
        </w:rPr>
        <w:t xml:space="preserve">nformation to affiliated </w:t>
      </w:r>
      <w:proofErr w:type="spellStart"/>
      <w:r w:rsidR="00CC2901" w:rsidRPr="004E6EBF">
        <w:rPr>
          <w:rFonts w:ascii="Times Roman" w:hAnsi="Times Roman" w:cs="Times Roman"/>
          <w:color w:val="000000"/>
        </w:rPr>
        <w:t>organis</w:t>
      </w:r>
      <w:r w:rsidRPr="004E6EBF">
        <w:rPr>
          <w:rFonts w:ascii="Times Roman" w:hAnsi="Times Roman" w:cs="Times Roman"/>
          <w:color w:val="000000"/>
        </w:rPr>
        <w:t>ations</w:t>
      </w:r>
      <w:proofErr w:type="spellEnd"/>
      <w:r w:rsidRPr="004E6EBF">
        <w:rPr>
          <w:rFonts w:ascii="Times Roman" w:hAnsi="Times Roman" w:cs="Times Roman"/>
          <w:color w:val="000000"/>
        </w:rPr>
        <w:t xml:space="preserve"> </w:t>
      </w:r>
      <w:r w:rsidR="00CC2901" w:rsidRPr="004E6EBF">
        <w:rPr>
          <w:rFonts w:ascii="Times Roman" w:hAnsi="Times Roman" w:cs="Times Roman"/>
          <w:color w:val="000000"/>
        </w:rPr>
        <w:t xml:space="preserve">and any other persons or </w:t>
      </w:r>
      <w:proofErr w:type="spellStart"/>
      <w:r w:rsidR="00CC2901" w:rsidRPr="004E6EBF">
        <w:rPr>
          <w:rFonts w:ascii="Times Roman" w:hAnsi="Times Roman" w:cs="Times Roman"/>
          <w:color w:val="000000"/>
        </w:rPr>
        <w:t>organis</w:t>
      </w:r>
      <w:r w:rsidRPr="004E6EBF">
        <w:rPr>
          <w:rFonts w:ascii="Times Roman" w:hAnsi="Times Roman" w:cs="Times Roman"/>
          <w:color w:val="000000"/>
        </w:rPr>
        <w:t>ations</w:t>
      </w:r>
      <w:proofErr w:type="spellEnd"/>
      <w:r w:rsidRPr="004E6EBF">
        <w:rPr>
          <w:rFonts w:ascii="Times Roman" w:hAnsi="Times Roman" w:cs="Times Roman"/>
          <w:color w:val="000000"/>
        </w:rPr>
        <w:t xml:space="preserve"> that Yachting New Zealand believes will further the interests and objectives of Yachting New Zealand. I acknowledge my right to access to and correction of this information. The consent is given in accordance with the Privacy Act 1993. </w:t>
      </w:r>
    </w:p>
    <w:p w14:paraId="3A934251" w14:textId="77777777" w:rsidR="00065DB0" w:rsidRPr="004E6EBF" w:rsidRDefault="00065DB0" w:rsidP="00081F5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</w:p>
    <w:p w14:paraId="3E63F192" w14:textId="5F59F211" w:rsidR="00065DB0" w:rsidRPr="004E6EBF" w:rsidRDefault="00081F51" w:rsidP="00081F5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 w:rsidRPr="004E6EBF">
        <w:rPr>
          <w:rFonts w:ascii="Times Roman" w:hAnsi="Times Roman" w:cs="Times Roman"/>
          <w:color w:val="000000"/>
        </w:rPr>
        <w:t>Signed __________________________________</w:t>
      </w:r>
      <w:r w:rsidR="00065DB0" w:rsidRPr="004E6EBF">
        <w:rPr>
          <w:rFonts w:ascii="Times Roman" w:hAnsi="Times Roman" w:cs="Times Roman"/>
          <w:color w:val="000000"/>
        </w:rPr>
        <w:t xml:space="preserve"> </w:t>
      </w:r>
      <w:r w:rsidRPr="004E6EBF">
        <w:rPr>
          <w:rFonts w:ascii="Times Roman" w:hAnsi="Times Roman" w:cs="Times Roman"/>
          <w:color w:val="000000"/>
        </w:rPr>
        <w:t xml:space="preserve">Date_____________________ </w:t>
      </w:r>
    </w:p>
    <w:p w14:paraId="32B37593" w14:textId="77777777" w:rsidR="00065DB0" w:rsidRPr="004E6EBF" w:rsidRDefault="00065DB0" w:rsidP="00081F5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</w:p>
    <w:p w14:paraId="701A529D" w14:textId="0028F6F4" w:rsidR="005534D8" w:rsidRPr="004E6EBF" w:rsidRDefault="005534D8" w:rsidP="00065DB0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</w:p>
    <w:sectPr w:rsidR="005534D8" w:rsidRPr="004E6EBF" w:rsidSect="00065888">
      <w:pgSz w:w="12240" w:h="15840"/>
      <w:pgMar w:top="680" w:right="1418" w:bottom="567" w:left="1418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51"/>
    <w:rsid w:val="000268C2"/>
    <w:rsid w:val="00054882"/>
    <w:rsid w:val="00065888"/>
    <w:rsid w:val="00065DB0"/>
    <w:rsid w:val="00081F51"/>
    <w:rsid w:val="00102EEF"/>
    <w:rsid w:val="001C1852"/>
    <w:rsid w:val="00206089"/>
    <w:rsid w:val="00235FF9"/>
    <w:rsid w:val="002E6C2F"/>
    <w:rsid w:val="00480BE3"/>
    <w:rsid w:val="004E6EBF"/>
    <w:rsid w:val="005534D8"/>
    <w:rsid w:val="00570459"/>
    <w:rsid w:val="006361DA"/>
    <w:rsid w:val="006C7AF9"/>
    <w:rsid w:val="00793A05"/>
    <w:rsid w:val="007E5248"/>
    <w:rsid w:val="00880673"/>
    <w:rsid w:val="008A080D"/>
    <w:rsid w:val="008C2E2B"/>
    <w:rsid w:val="009310F2"/>
    <w:rsid w:val="009632D3"/>
    <w:rsid w:val="00996178"/>
    <w:rsid w:val="00A24F4F"/>
    <w:rsid w:val="00B64EAC"/>
    <w:rsid w:val="00BA5D51"/>
    <w:rsid w:val="00CC2901"/>
    <w:rsid w:val="00D46775"/>
    <w:rsid w:val="00EE3F6D"/>
    <w:rsid w:val="00F031FF"/>
    <w:rsid w:val="00F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6B3E42"/>
  <w14:defaultImageDpi w14:val="300"/>
  <w15:docId w15:val="{24A1C9DE-616A-417D-A35C-8405D4DF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F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1F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8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rek.jo@actrix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D06237-FB3A-C541-AD2F-87C4CC91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Tanglewood Players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Brebner</dc:creator>
  <cp:keywords/>
  <dc:description/>
  <cp:lastModifiedBy>BBYC Coach</cp:lastModifiedBy>
  <cp:revision>2</cp:revision>
  <cp:lastPrinted>2021-01-28T23:16:00Z</cp:lastPrinted>
  <dcterms:created xsi:type="dcterms:W3CDTF">2022-04-25T23:39:00Z</dcterms:created>
  <dcterms:modified xsi:type="dcterms:W3CDTF">2022-04-25T23:39:00Z</dcterms:modified>
</cp:coreProperties>
</file>