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EF8B" w14:textId="77777777" w:rsidR="0020255F" w:rsidRDefault="0020255F" w:rsidP="0020255F">
      <w:pPr>
        <w:pStyle w:val="PlainText"/>
        <w:rPr>
          <w:rFonts w:ascii="Verdana" w:hAnsi="Verdana"/>
          <w:sz w:val="22"/>
        </w:rPr>
      </w:pPr>
    </w:p>
    <w:p w14:paraId="7350E0C6" w14:textId="6E555ACD" w:rsidR="0020255F" w:rsidRDefault="0020255F" w:rsidP="0020255F">
      <w:pPr>
        <w:jc w:val="center"/>
        <w:rPr>
          <w:rFonts w:ascii="Calibri" w:hAnsi="Calibri"/>
          <w:b/>
          <w:sz w:val="32"/>
          <w:szCs w:val="32"/>
          <w:lang w:val="en-GB"/>
        </w:rPr>
      </w:pPr>
      <w:r>
        <w:rPr>
          <w:rFonts w:ascii="Calibri" w:hAnsi="Calibri"/>
          <w:b/>
          <w:noProof/>
          <w:sz w:val="40"/>
          <w:lang w:val="en-GB"/>
        </w:rPr>
        <w:drawing>
          <wp:inline distT="0" distB="0" distL="0" distR="0" wp14:anchorId="1C8EA31A" wp14:editId="7C8E0207">
            <wp:extent cx="4524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4375" cy="485775"/>
                    </a:xfrm>
                    <a:prstGeom prst="rect">
                      <a:avLst/>
                    </a:prstGeom>
                    <a:noFill/>
                    <a:ln>
                      <a:noFill/>
                    </a:ln>
                  </pic:spPr>
                </pic:pic>
              </a:graphicData>
            </a:graphic>
          </wp:inline>
        </w:drawing>
      </w:r>
    </w:p>
    <w:p w14:paraId="00CC0817" w14:textId="12E00611" w:rsidR="0020255F" w:rsidRPr="000865AC" w:rsidRDefault="0020255F" w:rsidP="0020255F">
      <w:pPr>
        <w:jc w:val="center"/>
        <w:rPr>
          <w:rFonts w:ascii="Calibri" w:hAnsi="Calibri"/>
          <w:b/>
          <w:sz w:val="32"/>
          <w:szCs w:val="32"/>
          <w:lang w:val="en-GB"/>
        </w:rPr>
      </w:pPr>
      <w:r w:rsidRPr="000865AC">
        <w:rPr>
          <w:rFonts w:ascii="Calibri" w:hAnsi="Calibri"/>
          <w:b/>
          <w:sz w:val="32"/>
          <w:szCs w:val="32"/>
          <w:lang w:val="en-GB"/>
        </w:rPr>
        <w:t>FARR 1020 CLASS CHAMPS</w:t>
      </w:r>
    </w:p>
    <w:p w14:paraId="2E5F0D15" w14:textId="6B3FC99A" w:rsidR="0020255F" w:rsidRPr="00970410" w:rsidRDefault="0020255F" w:rsidP="0020255F">
      <w:pPr>
        <w:jc w:val="center"/>
        <w:rPr>
          <w:rFonts w:ascii="Calibri" w:hAnsi="Calibri"/>
          <w:b/>
          <w:sz w:val="36"/>
          <w:szCs w:val="36"/>
          <w:lang w:val="en-GB"/>
        </w:rPr>
      </w:pPr>
      <w:r>
        <w:rPr>
          <w:rFonts w:ascii="Calibri" w:hAnsi="Calibri"/>
          <w:b/>
          <w:sz w:val="36"/>
          <w:szCs w:val="36"/>
          <w:lang w:val="en-GB"/>
        </w:rPr>
        <w:t>1</w:t>
      </w:r>
      <w:r>
        <w:rPr>
          <w:rFonts w:ascii="Calibri" w:hAnsi="Calibri"/>
          <w:b/>
          <w:sz w:val="36"/>
          <w:szCs w:val="36"/>
          <w:lang w:val="en-GB"/>
        </w:rPr>
        <w:t>8</w:t>
      </w:r>
      <w:r w:rsidRPr="00C83868">
        <w:rPr>
          <w:rFonts w:ascii="Calibri" w:hAnsi="Calibri"/>
          <w:b/>
          <w:sz w:val="36"/>
          <w:szCs w:val="36"/>
          <w:vertAlign w:val="superscript"/>
          <w:lang w:val="en-GB"/>
        </w:rPr>
        <w:t>th</w:t>
      </w:r>
      <w:r>
        <w:rPr>
          <w:rFonts w:ascii="Calibri" w:hAnsi="Calibri"/>
          <w:b/>
          <w:sz w:val="36"/>
          <w:szCs w:val="36"/>
          <w:lang w:val="en-GB"/>
        </w:rPr>
        <w:t xml:space="preserve"> &amp; 1</w:t>
      </w:r>
      <w:r>
        <w:rPr>
          <w:rFonts w:ascii="Calibri" w:hAnsi="Calibri"/>
          <w:b/>
          <w:sz w:val="36"/>
          <w:szCs w:val="36"/>
          <w:lang w:val="en-GB"/>
        </w:rPr>
        <w:t>9</w:t>
      </w:r>
      <w:r w:rsidRPr="00C83868">
        <w:rPr>
          <w:rFonts w:ascii="Calibri" w:hAnsi="Calibri"/>
          <w:b/>
          <w:sz w:val="36"/>
          <w:szCs w:val="36"/>
          <w:vertAlign w:val="superscript"/>
          <w:lang w:val="en-GB"/>
        </w:rPr>
        <w:t>th</w:t>
      </w:r>
      <w:r>
        <w:rPr>
          <w:rFonts w:ascii="Calibri" w:hAnsi="Calibri"/>
          <w:b/>
          <w:sz w:val="36"/>
          <w:szCs w:val="36"/>
          <w:lang w:val="en-GB"/>
        </w:rPr>
        <w:t xml:space="preserve"> </w:t>
      </w:r>
      <w:r w:rsidRPr="00924426">
        <w:rPr>
          <w:rFonts w:ascii="Calibri" w:hAnsi="Calibri"/>
          <w:b/>
          <w:sz w:val="36"/>
          <w:szCs w:val="36"/>
          <w:lang w:val="en-GB"/>
        </w:rPr>
        <w:t>June 2</w:t>
      </w:r>
      <w:r>
        <w:rPr>
          <w:rFonts w:ascii="Calibri" w:hAnsi="Calibri"/>
          <w:b/>
          <w:sz w:val="36"/>
          <w:szCs w:val="36"/>
          <w:lang w:val="en-GB"/>
        </w:rPr>
        <w:t>021</w:t>
      </w:r>
    </w:p>
    <w:p w14:paraId="0F85B759" w14:textId="77777777" w:rsidR="0020255F" w:rsidRPr="000736EF" w:rsidRDefault="0020255F" w:rsidP="0020255F">
      <w:pPr>
        <w:rPr>
          <w:rFonts w:ascii="Calibri" w:hAnsi="Calibri"/>
          <w:b/>
          <w:sz w:val="16"/>
          <w:szCs w:val="16"/>
          <w:lang w:val="en-GB"/>
        </w:rPr>
      </w:pPr>
    </w:p>
    <w:p w14:paraId="17D792B6" w14:textId="77777777" w:rsidR="0020255F" w:rsidRPr="000736EF" w:rsidRDefault="0020255F" w:rsidP="0020255F">
      <w:pPr>
        <w:pStyle w:val="Heading2"/>
        <w:rPr>
          <w:rFonts w:ascii="Calibri" w:hAnsi="Calibri"/>
          <w:sz w:val="16"/>
          <w:szCs w:val="16"/>
        </w:rPr>
      </w:pPr>
    </w:p>
    <w:p w14:paraId="442402E2" w14:textId="77777777" w:rsidR="0020255F" w:rsidRPr="00105F63" w:rsidRDefault="0020255F" w:rsidP="0020255F">
      <w:pPr>
        <w:pStyle w:val="Heading2"/>
        <w:rPr>
          <w:rFonts w:ascii="Calibri" w:hAnsi="Calibri"/>
          <w:b w:val="0"/>
          <w:sz w:val="22"/>
          <w:szCs w:val="22"/>
        </w:rPr>
      </w:pPr>
      <w:r w:rsidRPr="00412C07">
        <w:rPr>
          <w:rFonts w:ascii="Calibri" w:hAnsi="Calibri"/>
          <w:sz w:val="22"/>
        </w:rPr>
        <w:t>ORGANISING AUTHORITY:</w:t>
      </w:r>
      <w:r w:rsidRPr="00412C07">
        <w:rPr>
          <w:rFonts w:ascii="Calibri" w:hAnsi="Calibri"/>
          <w:b w:val="0"/>
          <w:sz w:val="22"/>
        </w:rPr>
        <w:tab/>
      </w:r>
      <w:proofErr w:type="spellStart"/>
      <w:r w:rsidRPr="0020255F">
        <w:rPr>
          <w:rFonts w:ascii="Calibri" w:hAnsi="Calibri"/>
          <w:bCs/>
          <w:sz w:val="22"/>
          <w:szCs w:val="22"/>
        </w:rPr>
        <w:t>Bucklands</w:t>
      </w:r>
      <w:proofErr w:type="spellEnd"/>
      <w:r w:rsidRPr="0020255F">
        <w:rPr>
          <w:rFonts w:ascii="Calibri" w:hAnsi="Calibri"/>
          <w:bCs/>
          <w:sz w:val="22"/>
          <w:szCs w:val="22"/>
        </w:rPr>
        <w:t xml:space="preserve"> Beach Yacht Club</w:t>
      </w:r>
    </w:p>
    <w:p w14:paraId="348F611F" w14:textId="77777777" w:rsidR="0020255F" w:rsidRPr="00105F63" w:rsidRDefault="0020255F" w:rsidP="0020255F">
      <w:pPr>
        <w:pStyle w:val="Heading6"/>
        <w:rPr>
          <w:b w:val="0"/>
          <w:lang w:val="en-GB"/>
        </w:rPr>
      </w:pPr>
      <w:r w:rsidRPr="00105F63">
        <w:rPr>
          <w:b w:val="0"/>
          <w:lang w:val="en-GB"/>
        </w:rPr>
        <w:tab/>
      </w:r>
      <w:r w:rsidRPr="00105F63">
        <w:rPr>
          <w:b w:val="0"/>
          <w:lang w:val="en-GB"/>
        </w:rPr>
        <w:tab/>
      </w:r>
      <w:r w:rsidRPr="00105F63">
        <w:rPr>
          <w:b w:val="0"/>
          <w:lang w:val="en-GB"/>
        </w:rPr>
        <w:tab/>
      </w:r>
      <w:r w:rsidRPr="00105F63">
        <w:rPr>
          <w:b w:val="0"/>
          <w:lang w:val="en-GB"/>
        </w:rPr>
        <w:tab/>
        <w:t>P O Box 54 005</w:t>
      </w:r>
    </w:p>
    <w:p w14:paraId="7B8DA94A" w14:textId="77777777" w:rsidR="0020255F" w:rsidRPr="00105F63" w:rsidRDefault="0020255F" w:rsidP="0020255F">
      <w:pPr>
        <w:pStyle w:val="Heading2"/>
        <w:rPr>
          <w:rFonts w:ascii="Calibri" w:hAnsi="Calibri"/>
          <w:b w:val="0"/>
          <w:sz w:val="22"/>
          <w:szCs w:val="22"/>
        </w:rPr>
      </w:pPr>
      <w:r w:rsidRPr="00105F63">
        <w:rPr>
          <w:rFonts w:ascii="Calibri" w:hAnsi="Calibri"/>
          <w:b w:val="0"/>
          <w:sz w:val="22"/>
          <w:szCs w:val="22"/>
        </w:rPr>
        <w:tab/>
      </w:r>
      <w:r w:rsidRPr="00105F63">
        <w:rPr>
          <w:rFonts w:ascii="Calibri" w:hAnsi="Calibri"/>
          <w:b w:val="0"/>
          <w:sz w:val="22"/>
          <w:szCs w:val="22"/>
        </w:rPr>
        <w:tab/>
      </w:r>
      <w:r w:rsidRPr="00105F63">
        <w:rPr>
          <w:rFonts w:ascii="Calibri" w:hAnsi="Calibri"/>
          <w:b w:val="0"/>
          <w:sz w:val="22"/>
          <w:szCs w:val="22"/>
        </w:rPr>
        <w:tab/>
      </w:r>
      <w:r w:rsidRPr="00105F63">
        <w:rPr>
          <w:rFonts w:ascii="Calibri" w:hAnsi="Calibri"/>
          <w:b w:val="0"/>
          <w:sz w:val="22"/>
          <w:szCs w:val="22"/>
        </w:rPr>
        <w:tab/>
        <w:t>The Marina</w:t>
      </w:r>
    </w:p>
    <w:p w14:paraId="04A48395" w14:textId="77777777" w:rsidR="0020255F" w:rsidRPr="00105F63" w:rsidRDefault="0020255F" w:rsidP="0020255F">
      <w:pPr>
        <w:pStyle w:val="Heading2"/>
        <w:ind w:left="2160" w:firstLine="720"/>
        <w:rPr>
          <w:rFonts w:ascii="Calibri" w:hAnsi="Calibri"/>
          <w:b w:val="0"/>
          <w:sz w:val="22"/>
          <w:szCs w:val="22"/>
        </w:rPr>
      </w:pPr>
      <w:r w:rsidRPr="00105F63">
        <w:rPr>
          <w:rFonts w:ascii="Calibri" w:hAnsi="Calibri"/>
          <w:b w:val="0"/>
          <w:sz w:val="22"/>
          <w:szCs w:val="22"/>
        </w:rPr>
        <w:t>Auckland 2144</w:t>
      </w:r>
      <w:r w:rsidRPr="00105F63">
        <w:rPr>
          <w:rFonts w:ascii="Calibri" w:hAnsi="Calibri"/>
          <w:b w:val="0"/>
          <w:sz w:val="22"/>
          <w:szCs w:val="22"/>
        </w:rPr>
        <w:tab/>
      </w:r>
      <w:r w:rsidRPr="00105F63">
        <w:rPr>
          <w:rFonts w:ascii="Calibri" w:hAnsi="Calibri"/>
          <w:b w:val="0"/>
          <w:sz w:val="22"/>
          <w:szCs w:val="22"/>
        </w:rPr>
        <w:tab/>
        <w:t xml:space="preserve">Ph: (09) 534 3046 Email: accounts@bbyc.org.nz </w:t>
      </w:r>
    </w:p>
    <w:p w14:paraId="36589CCF" w14:textId="77777777" w:rsidR="0020255F" w:rsidRPr="000736EF" w:rsidRDefault="0020255F" w:rsidP="0020255F">
      <w:pPr>
        <w:pStyle w:val="Heading1"/>
        <w:rPr>
          <w:rFonts w:ascii="Calibri" w:hAnsi="Calibri"/>
          <w:sz w:val="2"/>
          <w:szCs w:val="2"/>
        </w:rPr>
      </w:pPr>
    </w:p>
    <w:p w14:paraId="00847517" w14:textId="77777777" w:rsidR="0020255F" w:rsidRPr="00970410" w:rsidRDefault="0020255F" w:rsidP="0020255F">
      <w:pPr>
        <w:pStyle w:val="Heading1"/>
        <w:rPr>
          <w:rFonts w:ascii="Calibri" w:hAnsi="Calibri"/>
          <w:sz w:val="2"/>
          <w:szCs w:val="2"/>
        </w:rPr>
      </w:pPr>
    </w:p>
    <w:p w14:paraId="748C9632" w14:textId="0AACFF88" w:rsidR="0020255F" w:rsidRDefault="0020255F" w:rsidP="0020255F">
      <w:pPr>
        <w:pStyle w:val="Heading1"/>
        <w:jc w:val="center"/>
        <w:rPr>
          <w:rFonts w:ascii="Calibri" w:hAnsi="Calibri"/>
          <w:sz w:val="48"/>
          <w:szCs w:val="48"/>
        </w:rPr>
      </w:pPr>
      <w:r w:rsidRPr="00105F63">
        <w:rPr>
          <w:rFonts w:ascii="Calibri" w:hAnsi="Calibri"/>
          <w:sz w:val="48"/>
          <w:szCs w:val="48"/>
        </w:rPr>
        <w:t>SAILING INSTRUCTIONS</w:t>
      </w:r>
    </w:p>
    <w:p w14:paraId="29D3AB25" w14:textId="77777777" w:rsidR="0008065A" w:rsidRPr="0008065A" w:rsidRDefault="0008065A" w:rsidP="0008065A">
      <w:pPr>
        <w:rPr>
          <w:lang w:val="en-GB"/>
        </w:rPr>
      </w:pPr>
    </w:p>
    <w:p w14:paraId="506AE7C3" w14:textId="77777777" w:rsidR="0020255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t>1.0</w:t>
      </w:r>
      <w:r w:rsidRPr="00E32C57">
        <w:rPr>
          <w:rFonts w:ascii="Arial" w:hAnsi="Arial" w:cs="Arial"/>
          <w:b/>
          <w:bCs/>
          <w:sz w:val="22"/>
          <w:szCs w:val="22"/>
          <w:lang w:val="en-NZ"/>
        </w:rPr>
        <w:tab/>
        <w:t>Rules</w:t>
      </w:r>
    </w:p>
    <w:p w14:paraId="304A02ED" w14:textId="77777777" w:rsidR="0020255F" w:rsidRPr="00E32C57" w:rsidRDefault="0020255F" w:rsidP="0020255F">
      <w:pPr>
        <w:pStyle w:val="PlainText"/>
        <w:spacing w:after="60"/>
        <w:ind w:left="720" w:hanging="720"/>
        <w:rPr>
          <w:rFonts w:ascii="Arial" w:hAnsi="Arial" w:cs="Arial"/>
          <w:sz w:val="22"/>
          <w:szCs w:val="22"/>
          <w:lang w:val="en-NZ"/>
        </w:rPr>
      </w:pPr>
      <w:r w:rsidRPr="00E32C57">
        <w:rPr>
          <w:rFonts w:ascii="Arial" w:hAnsi="Arial" w:cs="Arial"/>
          <w:sz w:val="22"/>
          <w:szCs w:val="22"/>
          <w:lang w:val="en-NZ"/>
        </w:rPr>
        <w:t>1.1</w:t>
      </w:r>
      <w:r w:rsidRPr="00E32C57">
        <w:rPr>
          <w:rFonts w:ascii="Arial" w:hAnsi="Arial" w:cs="Arial"/>
          <w:sz w:val="22"/>
          <w:szCs w:val="22"/>
          <w:lang w:val="en-NZ"/>
        </w:rPr>
        <w:tab/>
        <w:t xml:space="preserve">The Championship will be governed by the 'rules' as defined in “The </w:t>
      </w:r>
      <w:r w:rsidRPr="00E32C57">
        <w:rPr>
          <w:rFonts w:ascii="Arial" w:hAnsi="Arial" w:cs="Arial"/>
          <w:i/>
          <w:sz w:val="22"/>
          <w:szCs w:val="22"/>
          <w:lang w:val="en-NZ"/>
        </w:rPr>
        <w:t>Racing Rules of Sailing”.</w:t>
      </w:r>
    </w:p>
    <w:p w14:paraId="225F04D5" w14:textId="77777777" w:rsidR="0020255F" w:rsidRPr="00E32C57" w:rsidRDefault="0020255F" w:rsidP="0020255F">
      <w:pPr>
        <w:pStyle w:val="PlainText"/>
        <w:spacing w:after="60"/>
        <w:rPr>
          <w:rFonts w:ascii="Arial" w:hAnsi="Arial" w:cs="Arial"/>
          <w:sz w:val="22"/>
          <w:szCs w:val="22"/>
          <w:lang w:val="en-NZ"/>
        </w:rPr>
      </w:pPr>
      <w:r w:rsidRPr="00E32C57">
        <w:rPr>
          <w:rFonts w:ascii="Arial" w:hAnsi="Arial" w:cs="Arial"/>
          <w:sz w:val="22"/>
          <w:szCs w:val="22"/>
          <w:lang w:val="en-NZ"/>
        </w:rPr>
        <w:t>1.2</w:t>
      </w:r>
      <w:r w:rsidRPr="00E32C57">
        <w:rPr>
          <w:rFonts w:ascii="Arial" w:hAnsi="Arial" w:cs="Arial"/>
          <w:sz w:val="22"/>
          <w:szCs w:val="22"/>
          <w:lang w:val="en-NZ"/>
        </w:rPr>
        <w:tab/>
        <w:t>The YNZ Safety Regulations Keel Boat’s Part II Category 5 shall apply.</w:t>
      </w:r>
    </w:p>
    <w:p w14:paraId="324924D7" w14:textId="77777777" w:rsidR="0020255F" w:rsidRPr="00E32C57" w:rsidRDefault="0020255F" w:rsidP="0020255F">
      <w:pPr>
        <w:pStyle w:val="PlainText"/>
        <w:spacing w:after="60"/>
        <w:ind w:left="720" w:hanging="720"/>
        <w:rPr>
          <w:rFonts w:ascii="Arial" w:hAnsi="Arial" w:cs="Arial"/>
          <w:sz w:val="22"/>
          <w:szCs w:val="22"/>
          <w:lang w:val="en-NZ"/>
        </w:rPr>
      </w:pPr>
      <w:r w:rsidRPr="00E32C57">
        <w:rPr>
          <w:rFonts w:ascii="Arial" w:hAnsi="Arial" w:cs="Arial"/>
          <w:sz w:val="22"/>
          <w:szCs w:val="22"/>
          <w:lang w:val="en-NZ"/>
        </w:rPr>
        <w:t>1.3</w:t>
      </w:r>
      <w:r w:rsidRPr="00E32C57">
        <w:rPr>
          <w:rFonts w:ascii="Arial" w:hAnsi="Arial" w:cs="Arial"/>
          <w:sz w:val="22"/>
          <w:szCs w:val="22"/>
          <w:lang w:val="en-NZ"/>
        </w:rPr>
        <w:tab/>
        <w:t>Farr 1020 Class Rules shall apply except where dispensation has been approved by the Farr 1020 committee in writing.</w:t>
      </w:r>
    </w:p>
    <w:p w14:paraId="3B170E31" w14:textId="77777777" w:rsidR="0020255F" w:rsidRPr="00E32C57" w:rsidRDefault="0020255F" w:rsidP="0020255F">
      <w:pPr>
        <w:pStyle w:val="PlainText"/>
        <w:spacing w:after="60"/>
        <w:ind w:left="720" w:hanging="720"/>
        <w:rPr>
          <w:rFonts w:ascii="Arial" w:hAnsi="Arial" w:cs="Arial"/>
          <w:sz w:val="22"/>
          <w:szCs w:val="22"/>
          <w:lang w:val="en-NZ"/>
        </w:rPr>
      </w:pPr>
      <w:r w:rsidRPr="00E32C57">
        <w:rPr>
          <w:rFonts w:ascii="Arial" w:hAnsi="Arial" w:cs="Arial"/>
          <w:sz w:val="22"/>
          <w:szCs w:val="22"/>
          <w:lang w:val="en-NZ"/>
        </w:rPr>
        <w:t>1.4</w:t>
      </w:r>
      <w:r w:rsidRPr="00E32C57">
        <w:rPr>
          <w:rFonts w:ascii="Arial" w:hAnsi="Arial" w:cs="Arial"/>
          <w:sz w:val="22"/>
          <w:szCs w:val="22"/>
          <w:lang w:val="en-NZ"/>
        </w:rPr>
        <w:tab/>
        <w:t>All skippers shall be a financial member of the Farr 1020 Association.</w:t>
      </w:r>
    </w:p>
    <w:p w14:paraId="7E884F94" w14:textId="77777777" w:rsidR="0020255F" w:rsidRPr="00E32C57" w:rsidRDefault="0020255F" w:rsidP="0020255F">
      <w:pPr>
        <w:pStyle w:val="PlainText"/>
        <w:spacing w:after="60"/>
        <w:ind w:left="720" w:hanging="720"/>
        <w:rPr>
          <w:rFonts w:ascii="Arial" w:hAnsi="Arial" w:cs="Arial"/>
          <w:sz w:val="22"/>
          <w:szCs w:val="22"/>
          <w:lang w:val="en-NZ"/>
        </w:rPr>
      </w:pPr>
      <w:r w:rsidRPr="00E32C57">
        <w:rPr>
          <w:rFonts w:ascii="Arial" w:hAnsi="Arial" w:cs="Arial"/>
          <w:sz w:val="22"/>
          <w:szCs w:val="22"/>
          <w:lang w:val="en-NZ"/>
        </w:rPr>
        <w:t>1.5</w:t>
      </w:r>
      <w:r w:rsidRPr="00E32C57">
        <w:rPr>
          <w:rFonts w:ascii="Arial" w:hAnsi="Arial" w:cs="Arial"/>
          <w:sz w:val="22"/>
          <w:szCs w:val="22"/>
          <w:lang w:val="en-NZ"/>
        </w:rPr>
        <w:tab/>
        <w:t xml:space="preserve">The use of furling headsails is permitted provided the sail fits within the class rules.  </w:t>
      </w:r>
    </w:p>
    <w:p w14:paraId="4E61E28A" w14:textId="77777777"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t>1.6</w:t>
      </w:r>
      <w:r w:rsidRPr="00E32C57">
        <w:rPr>
          <w:rFonts w:ascii="Arial" w:hAnsi="Arial" w:cs="Arial"/>
          <w:sz w:val="22"/>
          <w:szCs w:val="22"/>
          <w:lang w:val="en-NZ"/>
        </w:rPr>
        <w:tab/>
        <w:t xml:space="preserve">After the first race of the series any change of trim, sails, spars, variation to hull, rudder, </w:t>
      </w:r>
      <w:proofErr w:type="gramStart"/>
      <w:r w:rsidRPr="00E32C57">
        <w:rPr>
          <w:rFonts w:ascii="Arial" w:hAnsi="Arial" w:cs="Arial"/>
          <w:sz w:val="22"/>
          <w:szCs w:val="22"/>
          <w:lang w:val="en-NZ"/>
        </w:rPr>
        <w:t>keel</w:t>
      </w:r>
      <w:proofErr w:type="gramEnd"/>
      <w:r w:rsidRPr="00E32C57">
        <w:rPr>
          <w:rFonts w:ascii="Arial" w:hAnsi="Arial" w:cs="Arial"/>
          <w:sz w:val="22"/>
          <w:szCs w:val="22"/>
          <w:lang w:val="en-NZ"/>
        </w:rPr>
        <w:t xml:space="preserve"> or propeller must be declared to the BBYC Race office by 1700 hrs on the Friday before the race.</w:t>
      </w:r>
    </w:p>
    <w:p w14:paraId="1C3CB90D" w14:textId="77777777" w:rsidR="0020255F" w:rsidRPr="00E32C57" w:rsidRDefault="0020255F" w:rsidP="0020255F">
      <w:pPr>
        <w:pStyle w:val="PlainText"/>
        <w:rPr>
          <w:rFonts w:ascii="Arial" w:hAnsi="Arial" w:cs="Arial"/>
          <w:sz w:val="22"/>
          <w:szCs w:val="22"/>
          <w:lang w:val="en-NZ"/>
        </w:rPr>
      </w:pPr>
    </w:p>
    <w:p w14:paraId="6093F74B" w14:textId="77777777" w:rsidR="0020255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t>2.0</w:t>
      </w:r>
      <w:r w:rsidRPr="00E32C57">
        <w:rPr>
          <w:rFonts w:ascii="Arial" w:hAnsi="Arial" w:cs="Arial"/>
          <w:b/>
          <w:bCs/>
          <w:sz w:val="22"/>
          <w:szCs w:val="22"/>
          <w:lang w:val="en-NZ"/>
        </w:rPr>
        <w:tab/>
        <w:t>Notices to Competitors</w:t>
      </w:r>
    </w:p>
    <w:p w14:paraId="2782F4B4" w14:textId="77777777"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t>2.1</w:t>
      </w:r>
      <w:r w:rsidRPr="00E32C57">
        <w:rPr>
          <w:rFonts w:ascii="Arial" w:hAnsi="Arial" w:cs="Arial"/>
          <w:sz w:val="22"/>
          <w:szCs w:val="22"/>
          <w:lang w:val="en-NZ"/>
        </w:rPr>
        <w:tab/>
        <w:t>Notices to competitors will be posted on the official notice board located at the BBYC Clubhouse.</w:t>
      </w:r>
    </w:p>
    <w:p w14:paraId="65F26BEA" w14:textId="77777777" w:rsidR="0020255F" w:rsidRPr="00E32C57" w:rsidRDefault="0020255F" w:rsidP="0020255F">
      <w:pPr>
        <w:pStyle w:val="PlainText"/>
        <w:rPr>
          <w:rFonts w:ascii="Arial" w:hAnsi="Arial" w:cs="Arial"/>
          <w:sz w:val="22"/>
          <w:szCs w:val="22"/>
          <w:lang w:val="en-NZ"/>
        </w:rPr>
      </w:pPr>
    </w:p>
    <w:p w14:paraId="2022D7A3" w14:textId="77777777" w:rsidR="0020255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t>3.0</w:t>
      </w:r>
      <w:r w:rsidRPr="00E32C57">
        <w:rPr>
          <w:rFonts w:ascii="Arial" w:hAnsi="Arial" w:cs="Arial"/>
          <w:b/>
          <w:bCs/>
          <w:sz w:val="22"/>
          <w:szCs w:val="22"/>
          <w:lang w:val="en-NZ"/>
        </w:rPr>
        <w:tab/>
        <w:t>Changes to Sailing Instructions</w:t>
      </w:r>
    </w:p>
    <w:p w14:paraId="73B743B5" w14:textId="77777777" w:rsidR="0020255F" w:rsidRPr="00E32C57" w:rsidRDefault="0020255F" w:rsidP="0020255F">
      <w:pPr>
        <w:pStyle w:val="PlainText"/>
        <w:numPr>
          <w:ilvl w:val="1"/>
          <w:numId w:val="1"/>
        </w:numPr>
        <w:spacing w:after="60"/>
        <w:rPr>
          <w:rFonts w:ascii="Arial" w:hAnsi="Arial" w:cs="Arial"/>
          <w:sz w:val="22"/>
          <w:szCs w:val="22"/>
          <w:lang w:val="en-NZ"/>
        </w:rPr>
      </w:pPr>
      <w:r w:rsidRPr="00E32C57">
        <w:rPr>
          <w:rFonts w:ascii="Arial" w:hAnsi="Arial" w:cs="Arial"/>
          <w:sz w:val="22"/>
          <w:szCs w:val="22"/>
          <w:lang w:val="en-NZ"/>
        </w:rPr>
        <w:t>Any change to the Sailing Instructions will be posted before 0900 hours on the day it will take effect, except that any change to the Schedule of Races will be posted by 1930 hours on the day before it will take effect.</w:t>
      </w:r>
    </w:p>
    <w:p w14:paraId="58AD5922" w14:textId="77777777" w:rsidR="0020255F" w:rsidRPr="00E32C57" w:rsidRDefault="0020255F" w:rsidP="0020255F">
      <w:pPr>
        <w:pStyle w:val="PlainText"/>
        <w:numPr>
          <w:ilvl w:val="1"/>
          <w:numId w:val="1"/>
        </w:numPr>
        <w:rPr>
          <w:rFonts w:ascii="Arial" w:hAnsi="Arial" w:cs="Arial"/>
          <w:sz w:val="22"/>
          <w:szCs w:val="22"/>
          <w:lang w:val="en-NZ"/>
        </w:rPr>
      </w:pPr>
      <w:r w:rsidRPr="00E32C57">
        <w:rPr>
          <w:rFonts w:ascii="Arial" w:hAnsi="Arial" w:cs="Arial"/>
          <w:sz w:val="22"/>
          <w:szCs w:val="22"/>
          <w:lang w:val="en-NZ"/>
        </w:rPr>
        <w:t>Any changes made at sea to the Sailing Instructions will be signalled by flying a flag L on the Committee Vessel, and advising all boats on VHF Ch. 77</w:t>
      </w:r>
    </w:p>
    <w:p w14:paraId="0D415A3A" w14:textId="77777777" w:rsidR="0020255F" w:rsidRPr="00E32C57" w:rsidRDefault="0020255F" w:rsidP="0020255F">
      <w:pPr>
        <w:pStyle w:val="PlainText"/>
        <w:rPr>
          <w:rFonts w:ascii="Arial" w:hAnsi="Arial" w:cs="Arial"/>
          <w:sz w:val="22"/>
          <w:szCs w:val="22"/>
          <w:lang w:val="en-NZ"/>
        </w:rPr>
      </w:pPr>
    </w:p>
    <w:p w14:paraId="1F2F13A0" w14:textId="77777777" w:rsidR="0020255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t>4.0</w:t>
      </w:r>
      <w:r w:rsidRPr="00E32C57">
        <w:rPr>
          <w:rFonts w:ascii="Arial" w:hAnsi="Arial" w:cs="Arial"/>
          <w:b/>
          <w:bCs/>
          <w:sz w:val="22"/>
          <w:szCs w:val="22"/>
          <w:lang w:val="en-NZ"/>
        </w:rPr>
        <w:tab/>
        <w:t>Signals Made Ashore</w:t>
      </w:r>
    </w:p>
    <w:p w14:paraId="6C10AF93" w14:textId="77777777" w:rsidR="0020255F" w:rsidRPr="00E32C57" w:rsidRDefault="0020255F" w:rsidP="0020255F">
      <w:pPr>
        <w:pStyle w:val="PlainText"/>
        <w:rPr>
          <w:rFonts w:ascii="Arial" w:hAnsi="Arial" w:cs="Arial"/>
          <w:sz w:val="22"/>
          <w:szCs w:val="22"/>
          <w:lang w:val="en-NZ"/>
        </w:rPr>
      </w:pPr>
      <w:r w:rsidRPr="00E32C57">
        <w:rPr>
          <w:rFonts w:ascii="Arial" w:hAnsi="Arial" w:cs="Arial"/>
          <w:sz w:val="22"/>
          <w:szCs w:val="22"/>
          <w:lang w:val="en-NZ"/>
        </w:rPr>
        <w:t>4.1</w:t>
      </w:r>
      <w:r w:rsidRPr="00E32C57">
        <w:rPr>
          <w:rFonts w:ascii="Arial" w:hAnsi="Arial" w:cs="Arial"/>
          <w:sz w:val="22"/>
          <w:szCs w:val="22"/>
          <w:lang w:val="en-NZ"/>
        </w:rPr>
        <w:tab/>
        <w:t xml:space="preserve">Signals made ashore will be displayed on the </w:t>
      </w:r>
      <w:proofErr w:type="spellStart"/>
      <w:r w:rsidRPr="00E32C57">
        <w:rPr>
          <w:rFonts w:ascii="Arial" w:hAnsi="Arial" w:cs="Arial"/>
          <w:sz w:val="22"/>
          <w:szCs w:val="22"/>
          <w:lang w:val="en-NZ"/>
        </w:rPr>
        <w:t>Bucklands</w:t>
      </w:r>
      <w:proofErr w:type="spellEnd"/>
      <w:r w:rsidRPr="00E32C57">
        <w:rPr>
          <w:rFonts w:ascii="Arial" w:hAnsi="Arial" w:cs="Arial"/>
          <w:sz w:val="22"/>
          <w:szCs w:val="22"/>
          <w:lang w:val="en-NZ"/>
        </w:rPr>
        <w:t xml:space="preserve"> Beach Yacht Club Flagstaff.</w:t>
      </w:r>
    </w:p>
    <w:p w14:paraId="572C7B0F" w14:textId="77777777" w:rsidR="0020255F" w:rsidRPr="00E32C57" w:rsidRDefault="0020255F" w:rsidP="0020255F">
      <w:pPr>
        <w:pStyle w:val="PlainText"/>
        <w:numPr>
          <w:ilvl w:val="1"/>
          <w:numId w:val="2"/>
        </w:numPr>
        <w:spacing w:after="60"/>
        <w:rPr>
          <w:rFonts w:ascii="Arial" w:hAnsi="Arial" w:cs="Arial"/>
          <w:sz w:val="22"/>
          <w:szCs w:val="22"/>
          <w:lang w:val="en-NZ"/>
        </w:rPr>
      </w:pPr>
      <w:r w:rsidRPr="00E32C57">
        <w:rPr>
          <w:rFonts w:ascii="Arial" w:hAnsi="Arial" w:cs="Arial"/>
          <w:sz w:val="22"/>
          <w:szCs w:val="22"/>
          <w:lang w:val="en-NZ"/>
        </w:rPr>
        <w:t>When flag AP is displayed ashore, '1 minute' is replaced with 'not less than 45 minutes in race signal, AP.</w:t>
      </w:r>
    </w:p>
    <w:p w14:paraId="6079D493" w14:textId="77777777" w:rsidR="0020255F" w:rsidRPr="00E32C57" w:rsidRDefault="0020255F" w:rsidP="0020255F">
      <w:pPr>
        <w:pStyle w:val="PlainText"/>
        <w:ind w:left="720"/>
        <w:rPr>
          <w:rFonts w:ascii="Arial" w:hAnsi="Arial" w:cs="Arial"/>
          <w:sz w:val="22"/>
          <w:szCs w:val="22"/>
          <w:lang w:val="en-NZ"/>
        </w:rPr>
      </w:pPr>
    </w:p>
    <w:p w14:paraId="04A3470C" w14:textId="27C8D4EE" w:rsidR="0020255F" w:rsidRPr="00E32C57" w:rsidRDefault="0020255F" w:rsidP="0020255F">
      <w:pPr>
        <w:pStyle w:val="PlainText"/>
        <w:rPr>
          <w:rFonts w:ascii="Arial" w:hAnsi="Arial" w:cs="Arial"/>
          <w:sz w:val="22"/>
          <w:szCs w:val="22"/>
          <w:lang w:val="en-NZ"/>
        </w:rPr>
      </w:pPr>
      <w:r w:rsidRPr="00E32C57">
        <w:rPr>
          <w:rFonts w:ascii="Arial" w:hAnsi="Arial" w:cs="Arial"/>
          <w:b/>
          <w:bCs/>
          <w:sz w:val="22"/>
          <w:szCs w:val="22"/>
          <w:lang w:val="en-NZ"/>
        </w:rPr>
        <w:t>5.0</w:t>
      </w:r>
      <w:r w:rsidRPr="00E32C57">
        <w:rPr>
          <w:rFonts w:ascii="Arial" w:hAnsi="Arial" w:cs="Arial"/>
          <w:b/>
          <w:bCs/>
          <w:sz w:val="22"/>
          <w:szCs w:val="22"/>
          <w:lang w:val="en-NZ"/>
        </w:rPr>
        <w:tab/>
        <w:t>Schedule of Races</w:t>
      </w:r>
    </w:p>
    <w:p w14:paraId="06E9564E" w14:textId="77777777" w:rsidR="0020255F" w:rsidRPr="00E32C57" w:rsidRDefault="0020255F" w:rsidP="0020255F">
      <w:pPr>
        <w:pStyle w:val="PlainText"/>
        <w:rPr>
          <w:rFonts w:ascii="Arial" w:hAnsi="Arial" w:cs="Arial"/>
          <w:sz w:val="22"/>
          <w:szCs w:val="22"/>
          <w:lang w:val="en-NZ"/>
        </w:rPr>
      </w:pPr>
      <w:r w:rsidRPr="00E32C57">
        <w:rPr>
          <w:rFonts w:ascii="Arial" w:hAnsi="Arial" w:cs="Arial"/>
          <w:sz w:val="22"/>
          <w:szCs w:val="22"/>
          <w:lang w:val="en-NZ"/>
        </w:rPr>
        <w:t>5.1</w:t>
      </w:r>
      <w:r w:rsidRPr="00E32C57">
        <w:rPr>
          <w:rFonts w:ascii="Arial" w:hAnsi="Arial" w:cs="Arial"/>
          <w:sz w:val="22"/>
          <w:szCs w:val="22"/>
          <w:lang w:val="en-NZ"/>
        </w:rPr>
        <w:tab/>
        <w:t xml:space="preserve">No Briefing has been planned, </w:t>
      </w:r>
    </w:p>
    <w:p w14:paraId="40A091A1" w14:textId="77777777" w:rsidR="0020255F" w:rsidRPr="00E32C57" w:rsidRDefault="0020255F" w:rsidP="0020255F">
      <w:pPr>
        <w:pStyle w:val="PlainText"/>
        <w:numPr>
          <w:ilvl w:val="1"/>
          <w:numId w:val="3"/>
        </w:numPr>
        <w:rPr>
          <w:rFonts w:ascii="Arial" w:hAnsi="Arial" w:cs="Arial"/>
          <w:sz w:val="22"/>
          <w:szCs w:val="22"/>
          <w:lang w:val="en-NZ"/>
        </w:rPr>
      </w:pPr>
      <w:r w:rsidRPr="00E32C57">
        <w:rPr>
          <w:rFonts w:ascii="Arial" w:hAnsi="Arial" w:cs="Arial"/>
          <w:sz w:val="22"/>
          <w:szCs w:val="22"/>
          <w:lang w:val="en-NZ"/>
        </w:rPr>
        <w:t>7 races are scheduled for the series:</w:t>
      </w:r>
    </w:p>
    <w:p w14:paraId="6AFF962B" w14:textId="77777777" w:rsidR="0020255F" w:rsidRPr="00E32C57" w:rsidRDefault="0020255F" w:rsidP="0020255F">
      <w:pPr>
        <w:pStyle w:val="PlainText"/>
        <w:rPr>
          <w:rFonts w:ascii="Arial" w:hAnsi="Arial" w:cs="Arial"/>
          <w:sz w:val="22"/>
          <w:szCs w:val="22"/>
          <w:lang w:val="en-NZ"/>
        </w:rPr>
      </w:pPr>
    </w:p>
    <w:p w14:paraId="6A30D0CD" w14:textId="77777777" w:rsidR="0020255F" w:rsidRPr="00E32C57" w:rsidRDefault="0020255F" w:rsidP="0020255F">
      <w:pPr>
        <w:pStyle w:val="PlainText"/>
        <w:ind w:firstLine="720"/>
        <w:rPr>
          <w:rFonts w:ascii="Arial" w:hAnsi="Arial" w:cs="Arial"/>
          <w:sz w:val="22"/>
          <w:szCs w:val="22"/>
          <w:lang w:val="en-NZ"/>
        </w:rPr>
      </w:pPr>
      <w:r w:rsidRPr="00E32C57">
        <w:rPr>
          <w:rFonts w:ascii="Arial" w:hAnsi="Arial" w:cs="Arial"/>
          <w:sz w:val="22"/>
          <w:szCs w:val="22"/>
          <w:lang w:val="en-NZ"/>
        </w:rPr>
        <w:t>Date</w:t>
      </w:r>
      <w:r w:rsidRPr="00E32C57">
        <w:rPr>
          <w:rFonts w:ascii="Arial" w:hAnsi="Arial" w:cs="Arial"/>
          <w:sz w:val="22"/>
          <w:szCs w:val="22"/>
          <w:lang w:val="en-NZ"/>
        </w:rPr>
        <w:tab/>
      </w:r>
      <w:r w:rsidRPr="00E32C57">
        <w:rPr>
          <w:rFonts w:ascii="Arial" w:hAnsi="Arial" w:cs="Arial"/>
          <w:sz w:val="22"/>
          <w:szCs w:val="22"/>
          <w:lang w:val="en-NZ"/>
        </w:rPr>
        <w:tab/>
      </w:r>
      <w:r w:rsidRPr="00E32C57">
        <w:rPr>
          <w:rFonts w:ascii="Arial" w:hAnsi="Arial" w:cs="Arial"/>
          <w:sz w:val="22"/>
          <w:szCs w:val="22"/>
          <w:lang w:val="en-NZ"/>
        </w:rPr>
        <w:tab/>
        <w:t>Number of Races</w:t>
      </w:r>
    </w:p>
    <w:p w14:paraId="6DC738F0" w14:textId="75041741" w:rsidR="0020255F" w:rsidRPr="00E32C57" w:rsidRDefault="0020255F" w:rsidP="0020255F">
      <w:pPr>
        <w:pStyle w:val="PlainText"/>
        <w:ind w:firstLine="720"/>
        <w:rPr>
          <w:rFonts w:ascii="Arial" w:hAnsi="Arial" w:cs="Arial"/>
          <w:sz w:val="22"/>
          <w:szCs w:val="22"/>
          <w:lang w:val="en-NZ"/>
        </w:rPr>
      </w:pPr>
      <w:r w:rsidRPr="00E32C57">
        <w:rPr>
          <w:rFonts w:ascii="Arial" w:hAnsi="Arial" w:cs="Arial"/>
          <w:sz w:val="22"/>
          <w:szCs w:val="22"/>
          <w:lang w:val="en-NZ"/>
        </w:rPr>
        <w:t>1</w:t>
      </w:r>
      <w:r w:rsidRPr="00E32C57">
        <w:rPr>
          <w:rFonts w:ascii="Arial" w:hAnsi="Arial" w:cs="Arial"/>
          <w:sz w:val="22"/>
          <w:szCs w:val="22"/>
          <w:lang w:val="en-NZ"/>
        </w:rPr>
        <w:t>8</w:t>
      </w:r>
      <w:r w:rsidRPr="00E32C57">
        <w:rPr>
          <w:rFonts w:ascii="Arial" w:hAnsi="Arial" w:cs="Arial"/>
          <w:sz w:val="22"/>
          <w:szCs w:val="22"/>
          <w:vertAlign w:val="superscript"/>
          <w:lang w:val="en-NZ"/>
        </w:rPr>
        <w:t>th</w:t>
      </w:r>
      <w:r w:rsidRPr="00E32C57">
        <w:rPr>
          <w:rFonts w:ascii="Arial" w:hAnsi="Arial" w:cs="Arial"/>
          <w:sz w:val="22"/>
          <w:szCs w:val="22"/>
          <w:lang w:val="en-NZ"/>
        </w:rPr>
        <w:t xml:space="preserve"> June</w:t>
      </w:r>
      <w:r w:rsidRPr="00E32C57">
        <w:rPr>
          <w:rFonts w:ascii="Arial" w:hAnsi="Arial" w:cs="Arial"/>
          <w:sz w:val="22"/>
          <w:szCs w:val="22"/>
          <w:lang w:val="en-NZ"/>
        </w:rPr>
        <w:tab/>
      </w:r>
      <w:r w:rsidRPr="00E32C57">
        <w:rPr>
          <w:rFonts w:ascii="Arial" w:hAnsi="Arial" w:cs="Arial"/>
          <w:sz w:val="22"/>
          <w:szCs w:val="22"/>
          <w:lang w:val="en-NZ"/>
        </w:rPr>
        <w:tab/>
        <w:t xml:space="preserve">Up to 4 races </w:t>
      </w:r>
      <w:r w:rsidR="00885E0E" w:rsidRPr="00E32C57">
        <w:rPr>
          <w:rFonts w:ascii="Arial" w:hAnsi="Arial" w:cs="Arial"/>
          <w:sz w:val="22"/>
          <w:szCs w:val="22"/>
          <w:lang w:val="en-NZ"/>
        </w:rPr>
        <w:t>back-to-back</w:t>
      </w:r>
      <w:r w:rsidRPr="00E32C57">
        <w:rPr>
          <w:rFonts w:ascii="Arial" w:hAnsi="Arial" w:cs="Arial"/>
          <w:sz w:val="22"/>
          <w:szCs w:val="22"/>
          <w:lang w:val="en-NZ"/>
        </w:rPr>
        <w:t>, First warning signal 10:30 hrs</w:t>
      </w:r>
    </w:p>
    <w:p w14:paraId="0EE041AE" w14:textId="5C60ED21" w:rsidR="0020255F" w:rsidRPr="00E32C57" w:rsidRDefault="0020255F" w:rsidP="0020255F">
      <w:pPr>
        <w:pStyle w:val="PlainText"/>
        <w:ind w:left="709" w:firstLine="11"/>
        <w:rPr>
          <w:rFonts w:ascii="Arial" w:hAnsi="Arial" w:cs="Arial"/>
          <w:sz w:val="22"/>
          <w:szCs w:val="22"/>
          <w:lang w:val="en-NZ"/>
        </w:rPr>
      </w:pPr>
      <w:r w:rsidRPr="00E32C57">
        <w:rPr>
          <w:rFonts w:ascii="Arial" w:hAnsi="Arial" w:cs="Arial"/>
          <w:sz w:val="22"/>
          <w:szCs w:val="22"/>
          <w:lang w:val="en-NZ"/>
        </w:rPr>
        <w:t>1</w:t>
      </w:r>
      <w:r w:rsidRPr="00E32C57">
        <w:rPr>
          <w:rFonts w:ascii="Arial" w:hAnsi="Arial" w:cs="Arial"/>
          <w:sz w:val="22"/>
          <w:szCs w:val="22"/>
          <w:lang w:val="en-NZ"/>
        </w:rPr>
        <w:t>9</w:t>
      </w:r>
      <w:r w:rsidRPr="00E32C57">
        <w:rPr>
          <w:rFonts w:ascii="Arial" w:hAnsi="Arial" w:cs="Arial"/>
          <w:sz w:val="22"/>
          <w:szCs w:val="22"/>
          <w:vertAlign w:val="superscript"/>
          <w:lang w:val="en-NZ"/>
        </w:rPr>
        <w:t>th</w:t>
      </w:r>
      <w:r w:rsidRPr="00E32C57">
        <w:rPr>
          <w:rFonts w:ascii="Arial" w:hAnsi="Arial" w:cs="Arial"/>
          <w:sz w:val="22"/>
          <w:szCs w:val="22"/>
          <w:lang w:val="en-NZ"/>
        </w:rPr>
        <w:t xml:space="preserve"> June</w:t>
      </w:r>
      <w:r w:rsidRPr="00E32C57">
        <w:rPr>
          <w:rFonts w:ascii="Arial" w:hAnsi="Arial" w:cs="Arial"/>
          <w:sz w:val="22"/>
          <w:szCs w:val="22"/>
          <w:lang w:val="en-NZ"/>
        </w:rPr>
        <w:tab/>
      </w:r>
      <w:r w:rsidRPr="00E32C57">
        <w:rPr>
          <w:rFonts w:ascii="Arial" w:hAnsi="Arial" w:cs="Arial"/>
          <w:sz w:val="22"/>
          <w:szCs w:val="22"/>
          <w:lang w:val="en-NZ"/>
        </w:rPr>
        <w:tab/>
        <w:t xml:space="preserve">Up to 3 races </w:t>
      </w:r>
      <w:r w:rsidR="00885E0E" w:rsidRPr="00E32C57">
        <w:rPr>
          <w:rFonts w:ascii="Arial" w:hAnsi="Arial" w:cs="Arial"/>
          <w:sz w:val="22"/>
          <w:szCs w:val="22"/>
          <w:lang w:val="en-NZ"/>
        </w:rPr>
        <w:t>back-to-back</w:t>
      </w:r>
      <w:r w:rsidRPr="00E32C57">
        <w:rPr>
          <w:rFonts w:ascii="Arial" w:hAnsi="Arial" w:cs="Arial"/>
          <w:sz w:val="22"/>
          <w:szCs w:val="22"/>
          <w:lang w:val="en-NZ"/>
        </w:rPr>
        <w:t>, First warning signal 10:00 hrs</w:t>
      </w:r>
    </w:p>
    <w:p w14:paraId="4C4478AB" w14:textId="77777777" w:rsidR="0020255F" w:rsidRPr="00E32C57" w:rsidRDefault="0020255F" w:rsidP="0020255F">
      <w:pPr>
        <w:pStyle w:val="PlainText"/>
        <w:ind w:left="709" w:hanging="709"/>
        <w:rPr>
          <w:rFonts w:ascii="Arial" w:hAnsi="Arial" w:cs="Arial"/>
          <w:sz w:val="22"/>
          <w:szCs w:val="22"/>
          <w:lang w:val="en-NZ"/>
        </w:rPr>
      </w:pPr>
    </w:p>
    <w:p w14:paraId="79D60465" w14:textId="77777777" w:rsidR="0020255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t>6.0</w:t>
      </w:r>
      <w:r w:rsidRPr="00E32C57">
        <w:rPr>
          <w:rFonts w:ascii="Arial" w:hAnsi="Arial" w:cs="Arial"/>
          <w:b/>
          <w:bCs/>
          <w:sz w:val="22"/>
          <w:szCs w:val="22"/>
          <w:lang w:val="en-NZ"/>
        </w:rPr>
        <w:tab/>
        <w:t>Class Flags</w:t>
      </w:r>
    </w:p>
    <w:p w14:paraId="22739373" w14:textId="77777777" w:rsidR="0020255F" w:rsidRPr="00E32C57" w:rsidRDefault="0020255F" w:rsidP="0020255F">
      <w:pPr>
        <w:pStyle w:val="PlainText"/>
        <w:numPr>
          <w:ilvl w:val="1"/>
          <w:numId w:val="5"/>
        </w:numPr>
        <w:rPr>
          <w:rFonts w:ascii="Arial" w:hAnsi="Arial" w:cs="Arial"/>
          <w:sz w:val="22"/>
          <w:szCs w:val="22"/>
          <w:lang w:val="en-NZ"/>
        </w:rPr>
      </w:pPr>
      <w:r w:rsidRPr="00E32C57">
        <w:rPr>
          <w:rFonts w:ascii="Arial" w:hAnsi="Arial" w:cs="Arial"/>
          <w:sz w:val="22"/>
          <w:szCs w:val="22"/>
          <w:lang w:val="en-NZ"/>
        </w:rPr>
        <w:t>The class flag will be Blue.</w:t>
      </w:r>
    </w:p>
    <w:p w14:paraId="46EC66E3" w14:textId="77777777" w:rsidR="0020255F" w:rsidRPr="00E32C57" w:rsidRDefault="0020255F" w:rsidP="0020255F">
      <w:pPr>
        <w:pStyle w:val="PlainText"/>
        <w:rPr>
          <w:rFonts w:ascii="Arial" w:hAnsi="Arial" w:cs="Arial"/>
          <w:sz w:val="22"/>
          <w:szCs w:val="22"/>
          <w:lang w:val="en-NZ"/>
        </w:rPr>
      </w:pPr>
    </w:p>
    <w:p w14:paraId="7633F092" w14:textId="77777777" w:rsidR="0020255F" w:rsidRPr="00E32C57" w:rsidRDefault="0020255F" w:rsidP="0020255F">
      <w:pPr>
        <w:pStyle w:val="PlainText"/>
        <w:rPr>
          <w:rFonts w:ascii="Arial" w:hAnsi="Arial" w:cs="Arial"/>
          <w:sz w:val="22"/>
          <w:szCs w:val="22"/>
          <w:lang w:val="en-NZ"/>
        </w:rPr>
      </w:pPr>
    </w:p>
    <w:p w14:paraId="41A116A3" w14:textId="77777777" w:rsidR="0020255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lastRenderedPageBreak/>
        <w:t>7.0</w:t>
      </w:r>
      <w:r w:rsidRPr="00E32C57">
        <w:rPr>
          <w:rFonts w:ascii="Arial" w:hAnsi="Arial" w:cs="Arial"/>
          <w:b/>
          <w:bCs/>
          <w:sz w:val="22"/>
          <w:szCs w:val="22"/>
          <w:lang w:val="en-NZ"/>
        </w:rPr>
        <w:tab/>
        <w:t>Racing Areas</w:t>
      </w:r>
    </w:p>
    <w:p w14:paraId="5BEE3FF5" w14:textId="66E09CFF"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t>7.1</w:t>
      </w:r>
      <w:r w:rsidRPr="00E32C57">
        <w:rPr>
          <w:rFonts w:ascii="Arial" w:hAnsi="Arial" w:cs="Arial"/>
          <w:sz w:val="22"/>
          <w:szCs w:val="22"/>
          <w:lang w:val="en-NZ"/>
        </w:rPr>
        <w:tab/>
        <w:t xml:space="preserve">The Championship will be conducted in the area </w:t>
      </w:r>
      <w:r w:rsidRPr="00E32C57">
        <w:rPr>
          <w:rFonts w:ascii="Arial" w:hAnsi="Arial" w:cs="Arial"/>
          <w:sz w:val="22"/>
          <w:szCs w:val="22"/>
          <w:lang w:val="en-NZ"/>
        </w:rPr>
        <w:t>bounded by Rangitoto Island, Browns Island and Bean Rock.</w:t>
      </w:r>
    </w:p>
    <w:p w14:paraId="5E18848D" w14:textId="77777777" w:rsidR="0020255F" w:rsidRPr="00E32C57" w:rsidRDefault="0020255F" w:rsidP="0020255F">
      <w:pPr>
        <w:pStyle w:val="PlainText"/>
        <w:rPr>
          <w:rFonts w:ascii="Arial" w:hAnsi="Arial" w:cs="Arial"/>
          <w:sz w:val="22"/>
          <w:szCs w:val="22"/>
          <w:lang w:val="en-NZ"/>
        </w:rPr>
      </w:pPr>
    </w:p>
    <w:p w14:paraId="6DA1FA4C" w14:textId="77777777" w:rsidR="0020255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t>8.0</w:t>
      </w:r>
      <w:r w:rsidRPr="00E32C57">
        <w:rPr>
          <w:rFonts w:ascii="Arial" w:hAnsi="Arial" w:cs="Arial"/>
          <w:b/>
          <w:bCs/>
          <w:sz w:val="22"/>
          <w:szCs w:val="22"/>
          <w:lang w:val="en-NZ"/>
        </w:rPr>
        <w:tab/>
        <w:t>The Courses</w:t>
      </w:r>
    </w:p>
    <w:p w14:paraId="7A0C3715" w14:textId="5098CE0D" w:rsidR="0020255F" w:rsidRPr="00E32C57" w:rsidRDefault="0020255F" w:rsidP="0020255F">
      <w:pPr>
        <w:pStyle w:val="PlainText"/>
        <w:numPr>
          <w:ilvl w:val="1"/>
          <w:numId w:val="4"/>
        </w:numPr>
        <w:rPr>
          <w:rFonts w:ascii="Arial" w:hAnsi="Arial" w:cs="Arial"/>
          <w:sz w:val="22"/>
          <w:szCs w:val="22"/>
          <w:lang w:val="en-NZ"/>
        </w:rPr>
      </w:pPr>
      <w:r w:rsidRPr="00E32C57">
        <w:rPr>
          <w:rFonts w:ascii="Arial" w:hAnsi="Arial" w:cs="Arial"/>
          <w:sz w:val="22"/>
          <w:szCs w:val="22"/>
          <w:lang w:val="en-NZ"/>
        </w:rPr>
        <w:t>The course will be up to 7 Windward/Leeward style</w:t>
      </w:r>
      <w:r w:rsidR="00D478BA" w:rsidRPr="00E32C57">
        <w:rPr>
          <w:rFonts w:ascii="Arial" w:hAnsi="Arial" w:cs="Arial"/>
          <w:sz w:val="22"/>
          <w:szCs w:val="22"/>
          <w:lang w:val="en-NZ"/>
        </w:rPr>
        <w:t xml:space="preserve"> races as per below.</w:t>
      </w:r>
      <w:r w:rsidRPr="00E32C57">
        <w:rPr>
          <w:rFonts w:ascii="Arial" w:hAnsi="Arial" w:cs="Arial"/>
          <w:sz w:val="22"/>
          <w:szCs w:val="22"/>
          <w:lang w:val="en-NZ"/>
        </w:rPr>
        <w:t xml:space="preserve"> </w:t>
      </w:r>
    </w:p>
    <w:p w14:paraId="41AA1C09" w14:textId="77777777" w:rsidR="0020255F" w:rsidRPr="00E32C57" w:rsidRDefault="0020255F" w:rsidP="0020255F">
      <w:pPr>
        <w:pStyle w:val="PlainText"/>
        <w:rPr>
          <w:rFonts w:ascii="Arial" w:hAnsi="Arial" w:cs="Arial"/>
          <w:sz w:val="22"/>
          <w:szCs w:val="22"/>
          <w:lang w:val="en-NZ"/>
        </w:rPr>
      </w:pPr>
    </w:p>
    <w:p w14:paraId="36026567" w14:textId="3166FE8F" w:rsidR="0020255F" w:rsidRPr="00E32C57" w:rsidRDefault="0020255F" w:rsidP="0020255F">
      <w:pPr>
        <w:pStyle w:val="PlainText"/>
        <w:ind w:left="720"/>
        <w:rPr>
          <w:rFonts w:ascii="Arial" w:hAnsi="Arial" w:cs="Arial"/>
          <w:sz w:val="22"/>
          <w:szCs w:val="22"/>
          <w:lang w:val="en-NZ"/>
        </w:rPr>
      </w:pPr>
      <w:r w:rsidRPr="001009CE">
        <w:rPr>
          <w:rFonts w:ascii="Arial" w:hAnsi="Arial" w:cs="Arial"/>
          <w:b/>
          <w:bCs/>
          <w:sz w:val="22"/>
          <w:szCs w:val="22"/>
          <w:lang w:val="en-NZ"/>
        </w:rPr>
        <w:t>Course 1</w:t>
      </w:r>
      <w:r w:rsidRPr="00E32C57">
        <w:rPr>
          <w:rFonts w:ascii="Arial" w:hAnsi="Arial" w:cs="Arial"/>
          <w:sz w:val="22"/>
          <w:szCs w:val="22"/>
          <w:lang w:val="en-NZ"/>
        </w:rPr>
        <w:t>:</w:t>
      </w:r>
      <w:r w:rsidRPr="00E32C57">
        <w:rPr>
          <w:rFonts w:ascii="Arial" w:hAnsi="Arial" w:cs="Arial"/>
          <w:sz w:val="22"/>
          <w:szCs w:val="22"/>
          <w:lang w:val="en-NZ"/>
        </w:rPr>
        <w:tab/>
        <w:t>Start to 1 – 1A – Finish.</w:t>
      </w:r>
    </w:p>
    <w:p w14:paraId="14F8FBFC" w14:textId="712AD214" w:rsidR="0020255F" w:rsidRPr="00E32C57" w:rsidRDefault="0020255F" w:rsidP="0020255F">
      <w:pPr>
        <w:pStyle w:val="PlainText"/>
        <w:ind w:left="720"/>
        <w:rPr>
          <w:rFonts w:ascii="Arial" w:hAnsi="Arial" w:cs="Arial"/>
          <w:sz w:val="22"/>
          <w:szCs w:val="22"/>
          <w:lang w:val="en-NZ"/>
        </w:rPr>
      </w:pPr>
      <w:r w:rsidRPr="001009CE">
        <w:rPr>
          <w:rFonts w:ascii="Arial" w:hAnsi="Arial" w:cs="Arial"/>
          <w:b/>
          <w:bCs/>
          <w:sz w:val="22"/>
          <w:szCs w:val="22"/>
          <w:lang w:val="en-NZ"/>
        </w:rPr>
        <w:t>Course 2</w:t>
      </w:r>
      <w:r w:rsidRPr="00E32C57">
        <w:rPr>
          <w:rFonts w:ascii="Arial" w:hAnsi="Arial" w:cs="Arial"/>
          <w:sz w:val="22"/>
          <w:szCs w:val="22"/>
          <w:lang w:val="en-NZ"/>
        </w:rPr>
        <w:t>:</w:t>
      </w:r>
      <w:r w:rsidRPr="00E32C57">
        <w:rPr>
          <w:rFonts w:ascii="Arial" w:hAnsi="Arial" w:cs="Arial"/>
          <w:sz w:val="22"/>
          <w:szCs w:val="22"/>
          <w:lang w:val="en-NZ"/>
        </w:rPr>
        <w:tab/>
        <w:t xml:space="preserve">Start to 1 – 1A – </w:t>
      </w:r>
      <w:r w:rsidR="00FA5464" w:rsidRPr="00E32C57">
        <w:rPr>
          <w:rFonts w:ascii="Arial" w:hAnsi="Arial" w:cs="Arial"/>
          <w:sz w:val="22"/>
          <w:szCs w:val="22"/>
          <w:lang w:val="en-NZ"/>
        </w:rPr>
        <w:t xml:space="preserve">Gate G1 or G2 </w:t>
      </w:r>
      <w:r w:rsidRPr="00E32C57">
        <w:rPr>
          <w:rFonts w:ascii="Arial" w:hAnsi="Arial" w:cs="Arial"/>
          <w:sz w:val="22"/>
          <w:szCs w:val="22"/>
          <w:lang w:val="en-NZ"/>
        </w:rPr>
        <w:t>– 1 – 1A – Finish.</w:t>
      </w:r>
    </w:p>
    <w:p w14:paraId="7BB01F1A" w14:textId="0B05D68A" w:rsidR="0020255F" w:rsidRDefault="0020255F" w:rsidP="00FA5464">
      <w:pPr>
        <w:spacing w:line="240" w:lineRule="atLeast"/>
        <w:ind w:left="709"/>
        <w:jc w:val="both"/>
        <w:rPr>
          <w:sz w:val="16"/>
          <w:lang w:val="en-GB"/>
        </w:rPr>
      </w:pPr>
      <w:r>
        <w:rPr>
          <w:sz w:val="22"/>
          <w:lang w:val="en-GB"/>
        </w:rPr>
        <w:tab/>
      </w:r>
      <w:r>
        <w:rPr>
          <w:sz w:val="22"/>
          <w:lang w:val="en-GB"/>
        </w:rPr>
        <w:tab/>
        <w:t xml:space="preserve">   </w:t>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r>
      <w:r>
        <w:rPr>
          <w:sz w:val="22"/>
          <w:lang w:val="en-GB"/>
        </w:rPr>
        <w:tab/>
        <w:t xml:space="preserve">     </w:t>
      </w:r>
    </w:p>
    <w:p w14:paraId="358C6FFC" w14:textId="69DCB23E" w:rsidR="0020255F" w:rsidRDefault="0020255F" w:rsidP="0020255F">
      <w:pPr>
        <w:spacing w:line="240" w:lineRule="atLeast"/>
        <w:ind w:left="5760" w:hanging="4200"/>
        <w:jc w:val="both"/>
        <w:rPr>
          <w:sz w:val="16"/>
          <w:lang w:val="en-GB"/>
        </w:rPr>
      </w:pPr>
      <w:r>
        <w:rPr>
          <w:noProof/>
          <w:sz w:val="22"/>
          <w:lang w:val="en-GB"/>
        </w:rPr>
        <mc:AlternateContent>
          <mc:Choice Requires="wps">
            <w:drawing>
              <wp:anchor distT="0" distB="0" distL="114300" distR="114300" simplePos="0" relativeHeight="251664384" behindDoc="0" locked="0" layoutInCell="0" allowOverlap="1" wp14:anchorId="153A5AE9" wp14:editId="664105AA">
                <wp:simplePos x="0" y="0"/>
                <wp:positionH relativeFrom="column">
                  <wp:posOffset>5309235</wp:posOffset>
                </wp:positionH>
                <wp:positionV relativeFrom="paragraph">
                  <wp:posOffset>175260</wp:posOffset>
                </wp:positionV>
                <wp:extent cx="0" cy="731520"/>
                <wp:effectExtent l="57150" t="25400" r="57150"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41E74"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13.8pt" to="418.0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" o:allowincell="f" strokeweight="1.25pt">
                <v:stroke endarrow="block"/>
              </v:line>
            </w:pict>
          </mc:Fallback>
        </mc:AlternateContent>
      </w:r>
      <w:r>
        <w:rPr>
          <w:sz w:val="16"/>
          <w:lang w:val="en-GB"/>
        </w:rPr>
        <w:t>1A</w:t>
      </w:r>
      <w:r>
        <w:rPr>
          <w:sz w:val="22"/>
          <w:lang w:val="en-GB"/>
        </w:rPr>
        <w:t xml:space="preserve"> </w:t>
      </w:r>
      <w:r>
        <w:rPr>
          <w:sz w:val="22"/>
          <w:lang w:val="en-GB"/>
        </w:rPr>
        <w:sym w:font="Wingdings" w:char="F06C"/>
      </w:r>
      <w:r>
        <w:rPr>
          <w:sz w:val="22"/>
          <w:lang w:val="en-GB"/>
        </w:rPr>
        <w:t xml:space="preserve">    </w:t>
      </w:r>
      <w:r>
        <w:rPr>
          <w:sz w:val="36"/>
          <w:lang w:val="en-GB"/>
        </w:rPr>
        <w:sym w:font="Monotype Sorts" w:char="F073"/>
      </w:r>
      <w:r>
        <w:rPr>
          <w:sz w:val="16"/>
          <w:lang w:val="en-GB"/>
        </w:rPr>
        <w:t>1</w:t>
      </w:r>
      <w:r>
        <w:rPr>
          <w:noProof/>
          <w:sz w:val="22"/>
          <w:lang w:val="en-GB"/>
        </w:rPr>
        <mc:AlternateContent>
          <mc:Choice Requires="wps">
            <w:drawing>
              <wp:anchor distT="0" distB="0" distL="114300" distR="114300" simplePos="0" relativeHeight="251659264" behindDoc="0" locked="0" layoutInCell="0" allowOverlap="1" wp14:anchorId="7ABE5476" wp14:editId="4A141057">
                <wp:simplePos x="0" y="0"/>
                <wp:positionH relativeFrom="column">
                  <wp:posOffset>5309235</wp:posOffset>
                </wp:positionH>
                <wp:positionV relativeFrom="paragraph">
                  <wp:posOffset>175260</wp:posOffset>
                </wp:positionV>
                <wp:extent cx="0" cy="731520"/>
                <wp:effectExtent l="57150" t="25400" r="57150" b="146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2F784"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13.8pt" to="418.0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" o:allowincell="f" strokeweight="1.25pt">
                <v:stroke endarrow="block"/>
              </v:line>
            </w:pict>
          </mc:Fallback>
        </mc:AlternateContent>
      </w:r>
      <w:r>
        <w:rPr>
          <w:sz w:val="16"/>
          <w:lang w:val="en-GB"/>
        </w:rPr>
        <w:tab/>
      </w:r>
      <w:r>
        <w:rPr>
          <w:sz w:val="16"/>
          <w:lang w:val="en-GB"/>
        </w:rPr>
        <w:tab/>
      </w:r>
      <w:r>
        <w:rPr>
          <w:sz w:val="22"/>
          <w:lang w:val="en-GB"/>
        </w:rPr>
        <w:tab/>
      </w:r>
      <w:r>
        <w:rPr>
          <w:sz w:val="16"/>
          <w:lang w:val="en-GB"/>
        </w:rPr>
        <w:t>1A</w:t>
      </w:r>
      <w:r>
        <w:rPr>
          <w:sz w:val="22"/>
          <w:lang w:val="en-GB"/>
        </w:rPr>
        <w:t xml:space="preserve"> </w:t>
      </w:r>
      <w:r>
        <w:rPr>
          <w:sz w:val="22"/>
          <w:lang w:val="en-GB"/>
        </w:rPr>
        <w:sym w:font="Wingdings" w:char="F06C"/>
      </w:r>
      <w:r>
        <w:rPr>
          <w:sz w:val="22"/>
          <w:lang w:val="en-GB"/>
        </w:rPr>
        <w:t xml:space="preserve">    </w:t>
      </w:r>
      <w:r>
        <w:rPr>
          <w:sz w:val="36"/>
          <w:lang w:val="en-GB"/>
        </w:rPr>
        <w:sym w:font="Monotype Sorts" w:char="F073"/>
      </w:r>
      <w:r>
        <w:rPr>
          <w:sz w:val="16"/>
          <w:lang w:val="en-GB"/>
        </w:rPr>
        <w:t>1</w:t>
      </w:r>
    </w:p>
    <w:p w14:paraId="072B985C" w14:textId="269C6337" w:rsidR="0020255F" w:rsidRDefault="0020255F" w:rsidP="00FA5464">
      <w:pPr>
        <w:spacing w:line="240" w:lineRule="atLeast"/>
        <w:jc w:val="both"/>
        <w:rPr>
          <w:sz w:val="22"/>
          <w:lang w:val="en-GB"/>
        </w:rPr>
      </w:pPr>
      <w:r>
        <w:rPr>
          <w:noProof/>
          <w:sz w:val="20"/>
          <w:lang w:val="en-US"/>
        </w:rPr>
        <mc:AlternateContent>
          <mc:Choice Requires="wps">
            <w:drawing>
              <wp:anchor distT="0" distB="0" distL="114300" distR="114300" simplePos="0" relativeHeight="251669504" behindDoc="0" locked="0" layoutInCell="1" allowOverlap="1" wp14:anchorId="72BB3F6E" wp14:editId="1FEB497A">
                <wp:simplePos x="0" y="0"/>
                <wp:positionH relativeFrom="column">
                  <wp:posOffset>1731645</wp:posOffset>
                </wp:positionH>
                <wp:positionV relativeFrom="paragraph">
                  <wp:posOffset>53975</wp:posOffset>
                </wp:positionV>
                <wp:extent cx="0" cy="731520"/>
                <wp:effectExtent l="60960" t="22225" r="6286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DE7F"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4.25pt" to="136.3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" strokeweight="1.25pt">
                <v:stroke endarrow="block"/>
              </v:line>
            </w:pict>
          </mc:Fallback>
        </mc:AlternateContent>
      </w:r>
    </w:p>
    <w:p w14:paraId="2E80BB45" w14:textId="77777777" w:rsidR="0020255F" w:rsidRDefault="0020255F" w:rsidP="0020255F">
      <w:pPr>
        <w:spacing w:line="240" w:lineRule="atLeast"/>
        <w:ind w:firstLine="720"/>
        <w:jc w:val="both"/>
        <w:rPr>
          <w:sz w:val="22"/>
          <w:lang w:val="en-GB"/>
        </w:rPr>
      </w:pPr>
    </w:p>
    <w:p w14:paraId="1B9D023D" w14:textId="77777777" w:rsidR="0020255F" w:rsidRDefault="0020255F" w:rsidP="0020255F">
      <w:pPr>
        <w:spacing w:after="80" w:line="240" w:lineRule="atLeast"/>
        <w:ind w:left="7201" w:hanging="5641"/>
        <w:jc w:val="both"/>
        <w:rPr>
          <w:sz w:val="28"/>
          <w:lang w:val="en-GB"/>
        </w:rPr>
      </w:pPr>
    </w:p>
    <w:p w14:paraId="716B8C2A" w14:textId="17655C2C" w:rsidR="0020255F" w:rsidRPr="00FA5464" w:rsidRDefault="0020255F" w:rsidP="0020255F">
      <w:pPr>
        <w:spacing w:after="80" w:line="240" w:lineRule="atLeast"/>
        <w:ind w:left="6946" w:hanging="5386"/>
        <w:jc w:val="both"/>
        <w:rPr>
          <w:sz w:val="16"/>
          <w:szCs w:val="16"/>
          <w:lang w:val="en-GB"/>
        </w:rPr>
      </w:pPr>
      <w:r>
        <w:rPr>
          <w:noProof/>
          <w:sz w:val="20"/>
          <w:lang w:val="en-US"/>
        </w:rPr>
        <mc:AlternateContent>
          <mc:Choice Requires="wps">
            <w:drawing>
              <wp:anchor distT="0" distB="0" distL="114300" distR="114300" simplePos="0" relativeHeight="251666432" behindDoc="0" locked="0" layoutInCell="1" allowOverlap="1" wp14:anchorId="147D55E0" wp14:editId="64F34A1F">
                <wp:simplePos x="0" y="0"/>
                <wp:positionH relativeFrom="column">
                  <wp:posOffset>1786890</wp:posOffset>
                </wp:positionH>
                <wp:positionV relativeFrom="paragraph">
                  <wp:posOffset>250825</wp:posOffset>
                </wp:positionV>
                <wp:extent cx="300990" cy="182880"/>
                <wp:effectExtent l="13335" t="12700" r="13335" b="10160"/>
                <wp:wrapNone/>
                <wp:docPr id="7" name="Arrow: 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80439">
                          <a:off x="0" y="0"/>
                          <a:ext cx="300990" cy="182880"/>
                        </a:xfrm>
                        <a:prstGeom prst="homePlate">
                          <a:avLst>
                            <a:gd name="adj" fmla="val 328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12A0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26" type="#_x0000_t15" style="position:absolute;margin-left:140.7pt;margin-top:19.75pt;width:23.7pt;height:14.4pt;rotation:-591960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" adj="17287"/>
            </w:pict>
          </mc:Fallback>
        </mc:AlternateContent>
      </w:r>
      <w:r>
        <w:rPr>
          <w:noProof/>
          <w:sz w:val="22"/>
          <w:lang w:val="en-GB"/>
        </w:rPr>
        <mc:AlternateContent>
          <mc:Choice Requires="wps">
            <w:drawing>
              <wp:anchor distT="0" distB="0" distL="114300" distR="114300" simplePos="0" relativeHeight="251665408" behindDoc="0" locked="0" layoutInCell="0" allowOverlap="1" wp14:anchorId="2754300B" wp14:editId="5B204694">
                <wp:simplePos x="0" y="0"/>
                <wp:positionH relativeFrom="column">
                  <wp:posOffset>5341620</wp:posOffset>
                </wp:positionH>
                <wp:positionV relativeFrom="paragraph">
                  <wp:posOffset>222250</wp:posOffset>
                </wp:positionV>
                <wp:extent cx="300990" cy="182880"/>
                <wp:effectExtent l="15240" t="12700" r="11430" b="10160"/>
                <wp:wrapNone/>
                <wp:docPr id="6" name="Arrow: Pen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80439">
                          <a:off x="0" y="0"/>
                          <a:ext cx="300990" cy="182880"/>
                        </a:xfrm>
                        <a:prstGeom prst="homePlate">
                          <a:avLst>
                            <a:gd name="adj" fmla="val 328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8A9E" id="Arrow: Pentagon 6" o:spid="_x0000_s1026" type="#_x0000_t15" style="position:absolute;margin-left:420.6pt;margin-top:17.5pt;width:23.7pt;height:14.4pt;rotation:-591960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" o:allowincell="f" adj="17287"/>
            </w:pict>
          </mc:Fallback>
        </mc:AlternateContent>
      </w:r>
      <w:r>
        <w:rPr>
          <w:sz w:val="28"/>
          <w:lang w:val="en-GB"/>
        </w:rPr>
        <w:t xml:space="preserve">       </w:t>
      </w:r>
      <w:r>
        <w:rPr>
          <w:noProof/>
          <w:sz w:val="22"/>
          <w:lang w:val="en-GB"/>
        </w:rPr>
        <mc:AlternateContent>
          <mc:Choice Requires="wps">
            <w:drawing>
              <wp:anchor distT="0" distB="0" distL="114300" distR="114300" simplePos="0" relativeHeight="251661312" behindDoc="0" locked="0" layoutInCell="0" allowOverlap="1" wp14:anchorId="63C3DC47" wp14:editId="1685613F">
                <wp:simplePos x="0" y="0"/>
                <wp:positionH relativeFrom="column">
                  <wp:posOffset>5341620</wp:posOffset>
                </wp:positionH>
                <wp:positionV relativeFrom="paragraph">
                  <wp:posOffset>222250</wp:posOffset>
                </wp:positionV>
                <wp:extent cx="300990" cy="182880"/>
                <wp:effectExtent l="15240" t="12700" r="11430" b="10160"/>
                <wp:wrapNone/>
                <wp:docPr id="5" name="Arrow: 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80439">
                          <a:off x="0" y="0"/>
                          <a:ext cx="300990" cy="182880"/>
                        </a:xfrm>
                        <a:prstGeom prst="homePlate">
                          <a:avLst>
                            <a:gd name="adj" fmla="val 328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67FB" id="Arrow: Pentagon 5" o:spid="_x0000_s1026" type="#_x0000_t15" style="position:absolute;margin-left:420.6pt;margin-top:17.5pt;width:23.7pt;height:14.4pt;rotation:-591960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" o:allowincell="f" adj="17287"/>
            </w:pict>
          </mc:Fallback>
        </mc:AlternateContent>
      </w:r>
      <w:r>
        <w:rPr>
          <w:sz w:val="36"/>
          <w:lang w:val="en-GB"/>
        </w:rPr>
        <w:t xml:space="preserve"> </w:t>
      </w:r>
      <w:r>
        <w:rPr>
          <w:sz w:val="36"/>
          <w:lang w:val="en-GB"/>
        </w:rPr>
        <w:tab/>
      </w:r>
      <w:r>
        <w:rPr>
          <w:sz w:val="28"/>
          <w:lang w:val="en-GB"/>
        </w:rPr>
        <w:t xml:space="preserve">    </w:t>
      </w:r>
      <w:r w:rsidR="00FA5464">
        <w:rPr>
          <w:sz w:val="16"/>
          <w:szCs w:val="16"/>
          <w:lang w:val="en-GB"/>
        </w:rPr>
        <w:t>G1</w:t>
      </w:r>
      <w:r>
        <w:rPr>
          <w:sz w:val="28"/>
          <w:lang w:val="en-GB"/>
        </w:rPr>
        <w:t xml:space="preserve"> </w:t>
      </w:r>
      <w:r>
        <w:rPr>
          <w:sz w:val="36"/>
          <w:lang w:val="en-GB"/>
        </w:rPr>
        <w:sym w:font="Monotype Sorts" w:char="F073"/>
      </w:r>
      <w:r w:rsidR="00FA5464">
        <w:rPr>
          <w:sz w:val="36"/>
          <w:lang w:val="en-GB"/>
        </w:rPr>
        <w:t xml:space="preserve"> </w:t>
      </w:r>
      <w:r w:rsidR="00FA5464">
        <w:rPr>
          <w:sz w:val="36"/>
          <w:lang w:val="en-GB"/>
        </w:rPr>
        <w:sym w:font="Monotype Sorts" w:char="F073"/>
      </w:r>
      <w:r w:rsidR="00FA5464">
        <w:rPr>
          <w:sz w:val="16"/>
          <w:szCs w:val="16"/>
          <w:lang w:val="en-GB"/>
        </w:rPr>
        <w:t>G2</w:t>
      </w:r>
    </w:p>
    <w:p w14:paraId="45ED1554" w14:textId="1B9ABC64" w:rsidR="0020255F" w:rsidRDefault="0020255F" w:rsidP="0020255F">
      <w:pPr>
        <w:spacing w:line="240" w:lineRule="atLeast"/>
        <w:ind w:left="6379" w:hanging="5670"/>
        <w:jc w:val="both"/>
        <w:rPr>
          <w:sz w:val="32"/>
          <w:lang w:val="en-GB"/>
        </w:rPr>
      </w:pPr>
      <w:r>
        <w:rPr>
          <w:noProof/>
          <w:sz w:val="20"/>
          <w:lang w:val="en-US"/>
        </w:rPr>
        <mc:AlternateContent>
          <mc:Choice Requires="wps">
            <w:drawing>
              <wp:anchor distT="0" distB="0" distL="114300" distR="114300" simplePos="0" relativeHeight="251668480" behindDoc="0" locked="0" layoutInCell="1" allowOverlap="1" wp14:anchorId="6BE6782A" wp14:editId="0A8E9946">
                <wp:simplePos x="0" y="0"/>
                <wp:positionH relativeFrom="column">
                  <wp:posOffset>1160145</wp:posOffset>
                </wp:positionH>
                <wp:positionV relativeFrom="paragraph">
                  <wp:posOffset>140335</wp:posOffset>
                </wp:positionV>
                <wp:extent cx="731520" cy="0"/>
                <wp:effectExtent l="13335" t="6350" r="76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4CC43"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1.05pt" to="148.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Su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"/>
            </w:pict>
          </mc:Fallback>
        </mc:AlternateContent>
      </w:r>
      <w:r>
        <w:rPr>
          <w:noProof/>
          <w:sz w:val="32"/>
          <w:lang w:val="en-GB"/>
        </w:rPr>
        <mc:AlternateContent>
          <mc:Choice Requires="wps">
            <w:drawing>
              <wp:anchor distT="0" distB="0" distL="114300" distR="114300" simplePos="0" relativeHeight="251667456" behindDoc="0" locked="0" layoutInCell="0" allowOverlap="1" wp14:anchorId="039CE470" wp14:editId="199A3FF2">
                <wp:simplePos x="0" y="0"/>
                <wp:positionH relativeFrom="column">
                  <wp:posOffset>4669155</wp:posOffset>
                </wp:positionH>
                <wp:positionV relativeFrom="paragraph">
                  <wp:posOffset>138430</wp:posOffset>
                </wp:positionV>
                <wp:extent cx="731520" cy="0"/>
                <wp:effectExtent l="7620" t="13970" r="1333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1298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65pt,10.9pt" to="42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Su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" o:allowincell="f"/>
            </w:pict>
          </mc:Fallback>
        </mc:AlternateContent>
      </w:r>
      <w:r>
        <w:rPr>
          <w:sz w:val="36"/>
          <w:lang w:val="en-GB"/>
        </w:rPr>
        <w:t xml:space="preserve">       </w:t>
      </w:r>
      <w:r>
        <w:rPr>
          <w:sz w:val="36"/>
          <w:lang w:val="en-GB"/>
        </w:rPr>
        <w:sym w:font="Wingdings" w:char="F06C"/>
      </w:r>
      <w:r>
        <w:rPr>
          <w:noProof/>
          <w:sz w:val="32"/>
          <w:lang w:val="en-GB"/>
        </w:rPr>
        <mc:AlternateContent>
          <mc:Choice Requires="wps">
            <w:drawing>
              <wp:anchor distT="0" distB="0" distL="114300" distR="114300" simplePos="0" relativeHeight="251660288" behindDoc="0" locked="0" layoutInCell="0" allowOverlap="1" wp14:anchorId="34F455DC" wp14:editId="7F528188">
                <wp:simplePos x="0" y="0"/>
                <wp:positionH relativeFrom="column">
                  <wp:posOffset>4669155</wp:posOffset>
                </wp:positionH>
                <wp:positionV relativeFrom="paragraph">
                  <wp:posOffset>138430</wp:posOffset>
                </wp:positionV>
                <wp:extent cx="731520" cy="0"/>
                <wp:effectExtent l="7620"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4C6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65pt,10.9pt" to="42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Su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" o:allowincell="f"/>
            </w:pict>
          </mc:Fallback>
        </mc:AlternateContent>
      </w:r>
      <w:r>
        <w:rPr>
          <w:sz w:val="36"/>
          <w:lang w:val="en-GB"/>
        </w:rPr>
        <w:tab/>
        <w:t xml:space="preserve">      </w:t>
      </w:r>
      <w:r>
        <w:rPr>
          <w:sz w:val="36"/>
          <w:lang w:val="en-GB"/>
        </w:rPr>
        <w:sym w:font="Wingdings" w:char="F06C"/>
      </w:r>
    </w:p>
    <w:p w14:paraId="33580AE9" w14:textId="00B7B207" w:rsidR="0020255F" w:rsidRDefault="0020255F" w:rsidP="0020255F">
      <w:pPr>
        <w:pStyle w:val="BodyTextIndent2"/>
        <w:rPr>
          <w:rFonts w:ascii="Verdana" w:hAnsi="Verdana"/>
          <w:sz w:val="16"/>
          <w:lang w:val="en-GB"/>
        </w:rPr>
      </w:pPr>
      <w:r>
        <w:rPr>
          <w:rFonts w:ascii="Verdana" w:hAnsi="Verdana"/>
          <w:sz w:val="22"/>
          <w:lang w:val="en-GB"/>
        </w:rPr>
        <w:t xml:space="preserve">             </w:t>
      </w:r>
      <w:r>
        <w:rPr>
          <w:rFonts w:ascii="Verdana" w:hAnsi="Verdana"/>
          <w:sz w:val="16"/>
          <w:lang w:val="en-GB"/>
        </w:rPr>
        <w:t>Start / Finish</w:t>
      </w:r>
      <w:r>
        <w:rPr>
          <w:rFonts w:ascii="Verdana" w:hAnsi="Verdana"/>
          <w:sz w:val="16"/>
          <w:lang w:val="en-GB"/>
        </w:rPr>
        <w:tab/>
      </w:r>
      <w:r>
        <w:rPr>
          <w:rFonts w:ascii="Verdana" w:hAnsi="Verdana"/>
          <w:sz w:val="16"/>
          <w:lang w:val="en-GB"/>
        </w:rPr>
        <w:tab/>
      </w:r>
      <w:r>
        <w:rPr>
          <w:rFonts w:ascii="Verdana" w:hAnsi="Verdana"/>
          <w:sz w:val="16"/>
          <w:lang w:val="en-GB"/>
        </w:rPr>
        <w:tab/>
      </w:r>
      <w:r>
        <w:rPr>
          <w:rFonts w:ascii="Verdana" w:hAnsi="Verdana"/>
          <w:sz w:val="16"/>
          <w:lang w:val="en-GB"/>
        </w:rPr>
        <w:tab/>
      </w:r>
      <w:r>
        <w:rPr>
          <w:rFonts w:ascii="Verdana" w:hAnsi="Verdana"/>
          <w:sz w:val="16"/>
          <w:lang w:val="en-GB"/>
        </w:rPr>
        <w:tab/>
      </w:r>
      <w:r>
        <w:rPr>
          <w:rFonts w:ascii="Verdana" w:hAnsi="Verdana"/>
          <w:sz w:val="16"/>
          <w:lang w:val="en-GB"/>
        </w:rPr>
        <w:tab/>
      </w:r>
      <w:r>
        <w:rPr>
          <w:rFonts w:ascii="Verdana" w:hAnsi="Verdana"/>
          <w:sz w:val="16"/>
          <w:lang w:val="en-GB"/>
        </w:rPr>
        <w:tab/>
      </w:r>
      <w:r>
        <w:rPr>
          <w:rFonts w:ascii="Verdana" w:hAnsi="Verdana"/>
          <w:sz w:val="22"/>
          <w:lang w:val="en-GB"/>
        </w:rPr>
        <w:t xml:space="preserve">      </w:t>
      </w:r>
      <w:r>
        <w:rPr>
          <w:rFonts w:ascii="Verdana" w:hAnsi="Verdana"/>
          <w:sz w:val="16"/>
          <w:lang w:val="en-GB"/>
        </w:rPr>
        <w:t>Start</w:t>
      </w:r>
      <w:r w:rsidR="00FA5464">
        <w:rPr>
          <w:rFonts w:ascii="Verdana" w:hAnsi="Verdana"/>
          <w:sz w:val="16"/>
          <w:lang w:val="en-GB"/>
        </w:rPr>
        <w:t>/Finish</w:t>
      </w:r>
      <w:r>
        <w:rPr>
          <w:rFonts w:ascii="Verdana" w:hAnsi="Verdana"/>
          <w:sz w:val="16"/>
          <w:lang w:val="en-GB"/>
        </w:rPr>
        <w:t xml:space="preserve"> </w:t>
      </w:r>
    </w:p>
    <w:p w14:paraId="53A76CDA" w14:textId="274AA761" w:rsidR="0020255F" w:rsidRDefault="0020255F" w:rsidP="0020255F">
      <w:pPr>
        <w:pStyle w:val="BodyTextIndent2"/>
        <w:ind w:left="0"/>
        <w:rPr>
          <w:rFonts w:ascii="Verdana" w:hAnsi="Verdana"/>
          <w:sz w:val="22"/>
          <w:lang w:val="en-GB"/>
        </w:rPr>
      </w:pPr>
      <w:r>
        <w:rPr>
          <w:rFonts w:ascii="Verdana" w:hAnsi="Verdana"/>
          <w:sz w:val="22"/>
          <w:lang w:val="en-GB"/>
        </w:rPr>
        <w:tab/>
        <w:t xml:space="preserve">        </w:t>
      </w:r>
      <w:r w:rsidR="00FA5464">
        <w:rPr>
          <w:rFonts w:ascii="Verdana" w:hAnsi="Verdana"/>
          <w:sz w:val="22"/>
          <w:lang w:val="en-GB"/>
        </w:rPr>
        <w:tab/>
      </w:r>
      <w:r>
        <w:rPr>
          <w:rFonts w:ascii="Verdana" w:hAnsi="Verdana"/>
          <w:sz w:val="22"/>
          <w:lang w:val="en-GB"/>
        </w:rPr>
        <w:t xml:space="preserve"> (Course </w:t>
      </w:r>
      <w:r w:rsidR="00FA5464">
        <w:rPr>
          <w:rFonts w:ascii="Verdana" w:hAnsi="Verdana"/>
          <w:sz w:val="22"/>
          <w:lang w:val="en-GB"/>
        </w:rPr>
        <w:t>1</w:t>
      </w:r>
      <w:r>
        <w:rPr>
          <w:rFonts w:ascii="Verdana" w:hAnsi="Verdana"/>
          <w:sz w:val="22"/>
          <w:lang w:val="en-GB"/>
        </w:rPr>
        <w:t xml:space="preserve">) </w:t>
      </w:r>
      <w:r>
        <w:rPr>
          <w:rFonts w:ascii="Verdana" w:hAnsi="Verdana"/>
          <w:sz w:val="22"/>
          <w:lang w:val="en-GB"/>
        </w:rPr>
        <w:tab/>
      </w:r>
      <w:r>
        <w:rPr>
          <w:rFonts w:ascii="Verdana" w:hAnsi="Verdana"/>
          <w:sz w:val="22"/>
          <w:lang w:val="en-GB"/>
        </w:rPr>
        <w:tab/>
      </w:r>
      <w:r>
        <w:rPr>
          <w:rFonts w:ascii="Verdana" w:hAnsi="Verdana"/>
          <w:sz w:val="22"/>
          <w:lang w:val="en-GB"/>
        </w:rPr>
        <w:tab/>
      </w:r>
      <w:r>
        <w:rPr>
          <w:rFonts w:ascii="Verdana" w:hAnsi="Verdana"/>
          <w:sz w:val="22"/>
          <w:lang w:val="en-GB"/>
        </w:rPr>
        <w:tab/>
      </w:r>
      <w:r>
        <w:rPr>
          <w:rFonts w:ascii="Verdana" w:hAnsi="Verdana"/>
          <w:sz w:val="22"/>
          <w:lang w:val="en-GB"/>
        </w:rPr>
        <w:tab/>
      </w:r>
      <w:r>
        <w:rPr>
          <w:rFonts w:ascii="Verdana" w:hAnsi="Verdana"/>
          <w:sz w:val="22"/>
          <w:lang w:val="en-GB"/>
        </w:rPr>
        <w:tab/>
      </w:r>
      <w:r w:rsidR="00FA5464">
        <w:rPr>
          <w:rFonts w:ascii="Verdana" w:hAnsi="Verdana"/>
          <w:sz w:val="22"/>
          <w:lang w:val="en-GB"/>
        </w:rPr>
        <w:tab/>
      </w:r>
      <w:r>
        <w:rPr>
          <w:rFonts w:ascii="Verdana" w:hAnsi="Verdana"/>
          <w:sz w:val="22"/>
          <w:lang w:val="en-GB"/>
        </w:rPr>
        <w:t xml:space="preserve">(Course </w:t>
      </w:r>
      <w:r w:rsidR="00FA5464">
        <w:rPr>
          <w:rFonts w:ascii="Verdana" w:hAnsi="Verdana"/>
          <w:sz w:val="22"/>
          <w:lang w:val="en-GB"/>
        </w:rPr>
        <w:t>2</w:t>
      </w:r>
      <w:r>
        <w:rPr>
          <w:rFonts w:ascii="Verdana" w:hAnsi="Verdana"/>
          <w:sz w:val="22"/>
          <w:lang w:val="en-GB"/>
        </w:rPr>
        <w:t>)</w:t>
      </w:r>
    </w:p>
    <w:p w14:paraId="5907C9BA" w14:textId="77777777" w:rsidR="0020255F" w:rsidRDefault="0020255F" w:rsidP="0020255F">
      <w:pPr>
        <w:pStyle w:val="BodyTextIndent2"/>
        <w:ind w:left="0"/>
        <w:rPr>
          <w:rFonts w:ascii="Verdana" w:hAnsi="Verdana"/>
          <w:sz w:val="22"/>
          <w:lang w:val="en-GB"/>
        </w:rPr>
      </w:pPr>
    </w:p>
    <w:p w14:paraId="1AD2B8F1" w14:textId="6FF9B4CE" w:rsidR="0020255F" w:rsidRPr="00E32C57" w:rsidRDefault="0020255F" w:rsidP="0020255F">
      <w:pPr>
        <w:pStyle w:val="BodyTextIndent2"/>
        <w:ind w:left="0"/>
        <w:rPr>
          <w:rFonts w:ascii="Arial" w:hAnsi="Arial" w:cs="Arial"/>
          <w:sz w:val="22"/>
          <w:szCs w:val="22"/>
        </w:rPr>
      </w:pPr>
      <w:r w:rsidRPr="00E32C57">
        <w:rPr>
          <w:rFonts w:ascii="Arial" w:hAnsi="Arial" w:cs="Arial"/>
          <w:sz w:val="22"/>
          <w:szCs w:val="22"/>
          <w:lang w:val="en-GB"/>
        </w:rPr>
        <w:t>8.2</w:t>
      </w:r>
      <w:r w:rsidRPr="00E32C57">
        <w:rPr>
          <w:rFonts w:ascii="Arial" w:hAnsi="Arial" w:cs="Arial"/>
          <w:sz w:val="22"/>
          <w:szCs w:val="22"/>
          <w:lang w:val="en-GB"/>
        </w:rPr>
        <w:tab/>
      </w:r>
      <w:r w:rsidR="004A108B" w:rsidRPr="00E32C57">
        <w:rPr>
          <w:rFonts w:ascii="Arial" w:hAnsi="Arial" w:cs="Arial"/>
          <w:sz w:val="22"/>
          <w:szCs w:val="22"/>
        </w:rPr>
        <w:t>Marks 1 and 1a</w:t>
      </w:r>
      <w:r w:rsidRPr="00E32C57">
        <w:rPr>
          <w:rFonts w:ascii="Arial" w:hAnsi="Arial" w:cs="Arial"/>
          <w:sz w:val="22"/>
          <w:szCs w:val="22"/>
        </w:rPr>
        <w:t xml:space="preserve"> shall be left to port.</w:t>
      </w:r>
    </w:p>
    <w:p w14:paraId="210DBD42" w14:textId="77777777" w:rsidR="0020255F" w:rsidRPr="00E32C57" w:rsidRDefault="0020255F" w:rsidP="0020255F">
      <w:pPr>
        <w:pStyle w:val="BodyTextIndent2"/>
        <w:ind w:left="0"/>
        <w:rPr>
          <w:rFonts w:ascii="Arial" w:hAnsi="Arial" w:cs="Arial"/>
          <w:sz w:val="22"/>
          <w:szCs w:val="22"/>
        </w:rPr>
      </w:pPr>
    </w:p>
    <w:p w14:paraId="2722604C" w14:textId="77777777" w:rsidR="0020255F" w:rsidRPr="00E32C57" w:rsidRDefault="0020255F" w:rsidP="0020255F">
      <w:pPr>
        <w:pStyle w:val="BodyTextIndent2"/>
        <w:ind w:hanging="720"/>
        <w:rPr>
          <w:rFonts w:ascii="Arial" w:hAnsi="Arial" w:cs="Arial"/>
          <w:sz w:val="22"/>
          <w:szCs w:val="22"/>
          <w:lang w:val="en-GB"/>
        </w:rPr>
      </w:pPr>
      <w:r w:rsidRPr="00E32C57">
        <w:rPr>
          <w:rFonts w:ascii="Arial" w:hAnsi="Arial" w:cs="Arial"/>
          <w:sz w:val="22"/>
          <w:szCs w:val="22"/>
        </w:rPr>
        <w:t>8.3</w:t>
      </w:r>
      <w:r w:rsidRPr="00E32C57">
        <w:rPr>
          <w:rFonts w:ascii="Arial" w:hAnsi="Arial" w:cs="Arial"/>
          <w:sz w:val="22"/>
          <w:szCs w:val="22"/>
        </w:rPr>
        <w:tab/>
        <w:t>The course choice will be signalled by displaying the appropriate Numeral Pennant at or before the Warning signal for each race.</w:t>
      </w:r>
    </w:p>
    <w:p w14:paraId="6CD51CD9" w14:textId="77777777" w:rsidR="0020255F" w:rsidRPr="00E32C57" w:rsidRDefault="0020255F" w:rsidP="0020255F">
      <w:pPr>
        <w:pStyle w:val="PlainText"/>
        <w:spacing w:after="60"/>
        <w:ind w:left="720"/>
        <w:rPr>
          <w:rFonts w:ascii="Arial" w:hAnsi="Arial" w:cs="Arial"/>
          <w:sz w:val="22"/>
          <w:szCs w:val="22"/>
          <w:lang w:val="en-NZ"/>
        </w:rPr>
      </w:pPr>
    </w:p>
    <w:p w14:paraId="46C0977C" w14:textId="77777777" w:rsidR="0020255F" w:rsidRPr="00E32C57" w:rsidRDefault="0020255F" w:rsidP="0020255F">
      <w:pPr>
        <w:pStyle w:val="PlainText"/>
        <w:spacing w:after="60"/>
        <w:ind w:left="720" w:hanging="720"/>
        <w:rPr>
          <w:rFonts w:ascii="Arial" w:hAnsi="Arial" w:cs="Arial"/>
          <w:sz w:val="22"/>
          <w:szCs w:val="22"/>
          <w:lang w:val="en-NZ"/>
        </w:rPr>
      </w:pPr>
      <w:r w:rsidRPr="00E32C57">
        <w:rPr>
          <w:rFonts w:ascii="Arial" w:hAnsi="Arial" w:cs="Arial"/>
          <w:sz w:val="22"/>
          <w:szCs w:val="22"/>
          <w:lang w:val="en-NZ"/>
        </w:rPr>
        <w:t>8.4</w:t>
      </w:r>
      <w:r w:rsidRPr="00E32C57">
        <w:rPr>
          <w:rFonts w:ascii="Arial" w:hAnsi="Arial" w:cs="Arial"/>
          <w:sz w:val="22"/>
          <w:szCs w:val="22"/>
          <w:lang w:val="en-NZ"/>
        </w:rPr>
        <w:tab/>
        <w:t>No later than the warning signal, the race committee signal boat will display the approximate compass bearing from the boat to Mark 1.</w:t>
      </w:r>
    </w:p>
    <w:p w14:paraId="65804430" w14:textId="77777777" w:rsidR="0020255F" w:rsidRPr="00E32C57" w:rsidRDefault="0020255F" w:rsidP="0020255F">
      <w:pPr>
        <w:pStyle w:val="PlainText"/>
        <w:spacing w:after="60"/>
        <w:rPr>
          <w:rFonts w:ascii="Arial" w:hAnsi="Arial" w:cs="Arial"/>
          <w:sz w:val="22"/>
          <w:szCs w:val="22"/>
          <w:lang w:val="en-NZ"/>
        </w:rPr>
      </w:pPr>
      <w:r w:rsidRPr="00E32C57">
        <w:rPr>
          <w:rFonts w:ascii="Arial" w:hAnsi="Arial" w:cs="Arial"/>
          <w:sz w:val="22"/>
          <w:szCs w:val="22"/>
          <w:lang w:val="en-NZ"/>
        </w:rPr>
        <w:t>8.5</w:t>
      </w:r>
      <w:r w:rsidRPr="00E32C57">
        <w:rPr>
          <w:rFonts w:ascii="Arial" w:hAnsi="Arial" w:cs="Arial"/>
          <w:sz w:val="22"/>
          <w:szCs w:val="22"/>
          <w:lang w:val="en-NZ"/>
        </w:rPr>
        <w:tab/>
        <w:t>Mark 1 will be inflatable Orange triangular buoy.</w:t>
      </w:r>
    </w:p>
    <w:p w14:paraId="04C4E4F8" w14:textId="6E307B9A" w:rsidR="0020255F" w:rsidRPr="00E32C57" w:rsidRDefault="0020255F" w:rsidP="0020255F">
      <w:pPr>
        <w:pStyle w:val="PlainText"/>
        <w:spacing w:after="60"/>
        <w:rPr>
          <w:rFonts w:ascii="Arial" w:hAnsi="Arial" w:cs="Arial"/>
          <w:sz w:val="22"/>
          <w:szCs w:val="22"/>
          <w:lang w:val="en-NZ"/>
        </w:rPr>
      </w:pPr>
      <w:r w:rsidRPr="00E32C57">
        <w:rPr>
          <w:rFonts w:ascii="Arial" w:hAnsi="Arial" w:cs="Arial"/>
          <w:sz w:val="22"/>
          <w:szCs w:val="22"/>
          <w:lang w:val="en-NZ"/>
        </w:rPr>
        <w:t>8.6</w:t>
      </w:r>
      <w:r w:rsidRPr="00E32C57">
        <w:rPr>
          <w:rFonts w:ascii="Arial" w:hAnsi="Arial" w:cs="Arial"/>
          <w:sz w:val="22"/>
          <w:szCs w:val="22"/>
          <w:lang w:val="en-NZ"/>
        </w:rPr>
        <w:tab/>
        <w:t xml:space="preserve">Mark 1A will be an </w:t>
      </w:r>
      <w:r w:rsidR="00AF11A2" w:rsidRPr="00E32C57">
        <w:rPr>
          <w:rFonts w:ascii="Arial" w:hAnsi="Arial" w:cs="Arial"/>
          <w:sz w:val="22"/>
          <w:szCs w:val="22"/>
          <w:lang w:val="en-NZ"/>
        </w:rPr>
        <w:t>orange</w:t>
      </w:r>
      <w:r w:rsidRPr="00E32C57">
        <w:rPr>
          <w:rFonts w:ascii="Arial" w:hAnsi="Arial" w:cs="Arial"/>
          <w:sz w:val="22"/>
          <w:szCs w:val="22"/>
          <w:lang w:val="en-NZ"/>
        </w:rPr>
        <w:t xml:space="preserve"> </w:t>
      </w:r>
      <w:r w:rsidR="0074249A" w:rsidRPr="00E32C57">
        <w:rPr>
          <w:rFonts w:ascii="Arial" w:hAnsi="Arial" w:cs="Arial"/>
          <w:sz w:val="22"/>
          <w:szCs w:val="22"/>
          <w:lang w:val="en-NZ"/>
        </w:rPr>
        <w:t>teardrop</w:t>
      </w:r>
      <w:r w:rsidRPr="00E32C57">
        <w:rPr>
          <w:rFonts w:ascii="Arial" w:hAnsi="Arial" w:cs="Arial"/>
          <w:sz w:val="22"/>
          <w:szCs w:val="22"/>
          <w:lang w:val="en-NZ"/>
        </w:rPr>
        <w:t xml:space="preserve"> buoy.</w:t>
      </w:r>
    </w:p>
    <w:p w14:paraId="1090B76B" w14:textId="77777777" w:rsidR="0020255F" w:rsidRPr="00E32C57" w:rsidRDefault="0020255F" w:rsidP="0020255F">
      <w:pPr>
        <w:pStyle w:val="PlainText"/>
        <w:rPr>
          <w:rFonts w:ascii="Arial" w:hAnsi="Arial" w:cs="Arial"/>
          <w:b/>
          <w:bCs/>
          <w:sz w:val="22"/>
          <w:szCs w:val="22"/>
          <w:lang w:val="en-NZ"/>
        </w:rPr>
      </w:pPr>
      <w:r w:rsidRPr="00E32C57">
        <w:rPr>
          <w:rFonts w:ascii="Arial" w:hAnsi="Arial" w:cs="Arial"/>
          <w:sz w:val="22"/>
          <w:szCs w:val="22"/>
          <w:lang w:val="en-NZ"/>
        </w:rPr>
        <w:t>8.7</w:t>
      </w:r>
      <w:r w:rsidRPr="00E32C57">
        <w:rPr>
          <w:rFonts w:ascii="Arial" w:hAnsi="Arial" w:cs="Arial"/>
          <w:sz w:val="22"/>
          <w:szCs w:val="22"/>
          <w:lang w:val="en-NZ"/>
        </w:rPr>
        <w:tab/>
        <w:t>Mark 2 will be inflatable Yellow triangular buoy.</w:t>
      </w:r>
    </w:p>
    <w:p w14:paraId="1AD935A0" w14:textId="77777777" w:rsidR="0020255F" w:rsidRPr="00E32C57" w:rsidRDefault="0020255F" w:rsidP="0020255F">
      <w:pPr>
        <w:pStyle w:val="PlainText"/>
        <w:spacing w:after="60"/>
        <w:rPr>
          <w:rFonts w:ascii="Arial" w:hAnsi="Arial" w:cs="Arial"/>
          <w:sz w:val="22"/>
          <w:szCs w:val="22"/>
          <w:lang w:val="en-NZ"/>
        </w:rPr>
      </w:pPr>
      <w:r w:rsidRPr="00E32C57">
        <w:rPr>
          <w:rFonts w:ascii="Arial" w:hAnsi="Arial" w:cs="Arial"/>
          <w:sz w:val="22"/>
          <w:szCs w:val="22"/>
          <w:lang w:val="en-NZ"/>
        </w:rPr>
        <w:t>8.8</w:t>
      </w:r>
      <w:r w:rsidRPr="00E32C57">
        <w:rPr>
          <w:rFonts w:ascii="Arial" w:hAnsi="Arial" w:cs="Arial"/>
          <w:sz w:val="22"/>
          <w:szCs w:val="22"/>
          <w:lang w:val="en-NZ"/>
        </w:rPr>
        <w:tab/>
        <w:t>A new mark, as provided in instruction 12.1, will be a Black Cylinder.</w:t>
      </w:r>
    </w:p>
    <w:p w14:paraId="19EB05FB" w14:textId="77777777" w:rsidR="0020255F" w:rsidRPr="00E32C57" w:rsidRDefault="0020255F" w:rsidP="0020255F">
      <w:pPr>
        <w:pStyle w:val="PlainText"/>
        <w:spacing w:after="60"/>
        <w:rPr>
          <w:rFonts w:ascii="Arial" w:hAnsi="Arial" w:cs="Arial"/>
          <w:sz w:val="22"/>
          <w:szCs w:val="22"/>
          <w:lang w:val="en-NZ"/>
        </w:rPr>
      </w:pPr>
      <w:r w:rsidRPr="00E32C57">
        <w:rPr>
          <w:rFonts w:ascii="Arial" w:hAnsi="Arial" w:cs="Arial"/>
          <w:sz w:val="22"/>
          <w:szCs w:val="22"/>
          <w:lang w:val="en-NZ"/>
        </w:rPr>
        <w:t>8.9</w:t>
      </w:r>
      <w:r w:rsidRPr="00E32C57">
        <w:rPr>
          <w:rFonts w:ascii="Arial" w:hAnsi="Arial" w:cs="Arial"/>
          <w:sz w:val="22"/>
          <w:szCs w:val="22"/>
          <w:lang w:val="en-NZ"/>
        </w:rPr>
        <w:tab/>
        <w:t>The starting and finishing marks will be a tall Red Cylinder.</w:t>
      </w:r>
    </w:p>
    <w:p w14:paraId="68513344" w14:textId="5E9D720B" w:rsidR="0020255F"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t>8.10</w:t>
      </w:r>
      <w:r w:rsidRPr="00E32C57">
        <w:rPr>
          <w:rFonts w:ascii="Arial" w:hAnsi="Arial" w:cs="Arial"/>
          <w:sz w:val="22"/>
          <w:szCs w:val="22"/>
          <w:lang w:val="en-NZ"/>
        </w:rPr>
        <w:tab/>
        <w:t>A race committee vessel signalling a change in course is a mark as provided in instruction 11.2.</w:t>
      </w:r>
    </w:p>
    <w:p w14:paraId="592D0A0E" w14:textId="77777777" w:rsidR="00506289" w:rsidRPr="00E32C57" w:rsidRDefault="00506289" w:rsidP="0020255F">
      <w:pPr>
        <w:pStyle w:val="PlainText"/>
        <w:ind w:left="720" w:hanging="720"/>
        <w:rPr>
          <w:rFonts w:ascii="Arial" w:hAnsi="Arial" w:cs="Arial"/>
          <w:sz w:val="22"/>
          <w:szCs w:val="22"/>
          <w:lang w:val="en-NZ"/>
        </w:rPr>
      </w:pPr>
    </w:p>
    <w:p w14:paraId="0E28A3AE" w14:textId="77777777" w:rsidR="0020255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t>9.0</w:t>
      </w:r>
      <w:r w:rsidRPr="00E32C57">
        <w:rPr>
          <w:rFonts w:ascii="Arial" w:hAnsi="Arial" w:cs="Arial"/>
          <w:b/>
          <w:bCs/>
          <w:sz w:val="22"/>
          <w:szCs w:val="22"/>
          <w:lang w:val="en-NZ"/>
        </w:rPr>
        <w:tab/>
        <w:t>The Start</w:t>
      </w:r>
    </w:p>
    <w:p w14:paraId="73678B8C" w14:textId="77777777" w:rsidR="0020255F" w:rsidRPr="00E32C57" w:rsidRDefault="0020255F" w:rsidP="0020255F">
      <w:pPr>
        <w:pStyle w:val="PlainText"/>
        <w:spacing w:after="60"/>
        <w:ind w:left="720" w:hanging="720"/>
        <w:rPr>
          <w:rFonts w:ascii="Arial" w:hAnsi="Arial" w:cs="Arial"/>
          <w:sz w:val="22"/>
          <w:szCs w:val="22"/>
          <w:lang w:val="en-NZ"/>
        </w:rPr>
      </w:pPr>
      <w:r w:rsidRPr="00E32C57">
        <w:rPr>
          <w:rFonts w:ascii="Arial" w:hAnsi="Arial" w:cs="Arial"/>
          <w:sz w:val="22"/>
          <w:szCs w:val="22"/>
          <w:lang w:val="en-NZ"/>
        </w:rPr>
        <w:t>9.1</w:t>
      </w:r>
      <w:r w:rsidRPr="00E32C57">
        <w:rPr>
          <w:rFonts w:ascii="Arial" w:hAnsi="Arial" w:cs="Arial"/>
          <w:sz w:val="22"/>
          <w:szCs w:val="22"/>
          <w:lang w:val="en-NZ"/>
        </w:rPr>
        <w:tab/>
        <w:t>Races will be started by using rule 26 with the warning signal given five minutes before the starting signal.</w:t>
      </w:r>
    </w:p>
    <w:p w14:paraId="66617C62" w14:textId="77777777" w:rsidR="0020255F" w:rsidRPr="00E32C57" w:rsidRDefault="0020255F" w:rsidP="0020255F">
      <w:pPr>
        <w:pStyle w:val="PlainText"/>
        <w:spacing w:after="60"/>
        <w:ind w:left="720" w:hanging="720"/>
        <w:rPr>
          <w:rFonts w:ascii="Arial" w:hAnsi="Arial" w:cs="Arial"/>
          <w:sz w:val="22"/>
          <w:szCs w:val="22"/>
          <w:lang w:val="en-NZ"/>
        </w:rPr>
      </w:pPr>
      <w:r w:rsidRPr="00E32C57">
        <w:rPr>
          <w:rFonts w:ascii="Arial" w:hAnsi="Arial" w:cs="Arial"/>
          <w:sz w:val="22"/>
          <w:szCs w:val="22"/>
          <w:lang w:val="en-NZ"/>
        </w:rPr>
        <w:t>9.2</w:t>
      </w:r>
      <w:r w:rsidRPr="00E32C57">
        <w:rPr>
          <w:rFonts w:ascii="Arial" w:hAnsi="Arial" w:cs="Arial"/>
          <w:sz w:val="22"/>
          <w:szCs w:val="22"/>
          <w:lang w:val="en-NZ"/>
        </w:rPr>
        <w:tab/>
        <w:t>The starting line will be between the staff displaying an orange flag on the Committee Vessel at the starboard end and the port starting mark.</w:t>
      </w:r>
    </w:p>
    <w:p w14:paraId="44EDA5A0" w14:textId="77777777" w:rsidR="0020255F" w:rsidRPr="00E32C57" w:rsidRDefault="0020255F" w:rsidP="0020255F">
      <w:pPr>
        <w:pStyle w:val="PlainText"/>
        <w:rPr>
          <w:rFonts w:ascii="Arial" w:hAnsi="Arial" w:cs="Arial"/>
          <w:sz w:val="22"/>
          <w:szCs w:val="22"/>
          <w:lang w:val="en-NZ"/>
        </w:rPr>
      </w:pPr>
      <w:r w:rsidRPr="00E32C57">
        <w:rPr>
          <w:rFonts w:ascii="Arial" w:hAnsi="Arial" w:cs="Arial"/>
          <w:sz w:val="22"/>
          <w:szCs w:val="22"/>
          <w:lang w:val="en-NZ"/>
        </w:rPr>
        <w:t xml:space="preserve">9.3   </w:t>
      </w:r>
      <w:r w:rsidRPr="00E32C57">
        <w:rPr>
          <w:rFonts w:ascii="Arial" w:hAnsi="Arial" w:cs="Arial"/>
          <w:sz w:val="22"/>
          <w:szCs w:val="22"/>
          <w:lang w:val="en-NZ"/>
        </w:rPr>
        <w:tab/>
        <w:t xml:space="preserve">A boat starting later than four minutes after her starting signal will be scored Did Not Start </w:t>
      </w:r>
    </w:p>
    <w:p w14:paraId="6BF7C5C9" w14:textId="77777777" w:rsidR="0020255F" w:rsidRPr="00E32C57" w:rsidRDefault="0020255F" w:rsidP="0020255F">
      <w:pPr>
        <w:pStyle w:val="PlainText"/>
        <w:ind w:left="720"/>
        <w:rPr>
          <w:rFonts w:ascii="Arial" w:hAnsi="Arial" w:cs="Arial"/>
          <w:sz w:val="22"/>
          <w:szCs w:val="22"/>
          <w:lang w:val="en-NZ"/>
        </w:rPr>
      </w:pPr>
      <w:r w:rsidRPr="00E32C57">
        <w:rPr>
          <w:rFonts w:ascii="Arial" w:hAnsi="Arial" w:cs="Arial"/>
          <w:sz w:val="22"/>
          <w:szCs w:val="22"/>
          <w:lang w:val="en-NZ"/>
        </w:rPr>
        <w:t>without a hearing. This changes rule A4 Low Point and Bonus Point Systems, and A5, Scores Determined by the Race Committee.</w:t>
      </w:r>
    </w:p>
    <w:p w14:paraId="1B6BA7FB" w14:textId="77777777" w:rsidR="0020255F" w:rsidRPr="00E32C57" w:rsidRDefault="0020255F" w:rsidP="0020255F">
      <w:pPr>
        <w:pStyle w:val="PlainText"/>
        <w:ind w:left="720"/>
        <w:rPr>
          <w:rFonts w:ascii="Arial" w:hAnsi="Arial" w:cs="Arial"/>
          <w:sz w:val="22"/>
          <w:szCs w:val="22"/>
          <w:lang w:val="en-NZ"/>
        </w:rPr>
      </w:pPr>
    </w:p>
    <w:p w14:paraId="0C181AAF" w14:textId="77777777"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t>9.4</w:t>
      </w:r>
      <w:r w:rsidRPr="00E32C57">
        <w:rPr>
          <w:rFonts w:ascii="Arial" w:hAnsi="Arial" w:cs="Arial"/>
          <w:sz w:val="22"/>
          <w:szCs w:val="22"/>
          <w:lang w:val="en-NZ"/>
        </w:rPr>
        <w:tab/>
        <w:t>If any part of a boat’s hull, crew or equipment is on the course side of the starting line at the start signal, the race committee may attempt to broadcast her name and/or sail number on VHF channel 77. Failure to make a broadcast will not be grounds for a request for redress. This changes rule 62.1(a) Redress.</w:t>
      </w:r>
    </w:p>
    <w:p w14:paraId="13C45E87" w14:textId="77777777" w:rsidR="0020255F" w:rsidRPr="00E32C57" w:rsidRDefault="0020255F" w:rsidP="0020255F">
      <w:pPr>
        <w:pStyle w:val="PlainText"/>
        <w:ind w:left="720" w:hanging="720"/>
        <w:rPr>
          <w:rFonts w:ascii="Arial" w:hAnsi="Arial" w:cs="Arial"/>
          <w:sz w:val="22"/>
          <w:szCs w:val="22"/>
          <w:lang w:val="en-NZ"/>
        </w:rPr>
      </w:pPr>
    </w:p>
    <w:p w14:paraId="6F6B284C" w14:textId="77777777"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t>9.5</w:t>
      </w:r>
      <w:r w:rsidRPr="00E32C57">
        <w:rPr>
          <w:rFonts w:ascii="Arial" w:hAnsi="Arial" w:cs="Arial"/>
          <w:sz w:val="22"/>
          <w:szCs w:val="22"/>
          <w:lang w:val="en-NZ"/>
        </w:rPr>
        <w:tab/>
        <w:t>When a subsequent race or series of races are started on the same day the warning signal of the class to start will be preceded by the display of a postponement signal for at least one minute. This instruction will not apply after a general recall or abandonment.</w:t>
      </w:r>
    </w:p>
    <w:p w14:paraId="7CF5E1D8" w14:textId="77777777" w:rsidR="0020255F" w:rsidRPr="00E32C57" w:rsidRDefault="0020255F" w:rsidP="0020255F">
      <w:pPr>
        <w:pStyle w:val="PlainText"/>
        <w:ind w:left="720" w:hanging="720"/>
        <w:rPr>
          <w:rFonts w:ascii="Arial" w:hAnsi="Arial" w:cs="Arial"/>
          <w:sz w:val="22"/>
          <w:szCs w:val="22"/>
          <w:lang w:val="en-NZ"/>
        </w:rPr>
      </w:pPr>
    </w:p>
    <w:p w14:paraId="37A3FF8C" w14:textId="294679AF"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b/>
          <w:sz w:val="22"/>
          <w:szCs w:val="22"/>
          <w:lang w:val="en-NZ"/>
        </w:rPr>
        <w:t>10</w:t>
      </w:r>
      <w:r w:rsidRPr="00E32C57">
        <w:rPr>
          <w:rFonts w:ascii="Arial" w:hAnsi="Arial" w:cs="Arial"/>
          <w:b/>
          <w:sz w:val="22"/>
          <w:szCs w:val="22"/>
          <w:lang w:val="en-NZ"/>
        </w:rPr>
        <w:tab/>
        <w:t>Recalls:</w:t>
      </w:r>
    </w:p>
    <w:p w14:paraId="298F5F6C" w14:textId="77777777"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lastRenderedPageBreak/>
        <w:t>10.1</w:t>
      </w:r>
      <w:r w:rsidRPr="00E32C57">
        <w:rPr>
          <w:rFonts w:ascii="Arial" w:hAnsi="Arial" w:cs="Arial"/>
          <w:b/>
          <w:sz w:val="22"/>
          <w:szCs w:val="22"/>
          <w:lang w:val="en-NZ"/>
        </w:rPr>
        <w:tab/>
        <w:t xml:space="preserve">General: </w:t>
      </w:r>
      <w:r w:rsidRPr="00E32C57">
        <w:rPr>
          <w:rFonts w:ascii="Arial" w:hAnsi="Arial" w:cs="Arial"/>
          <w:sz w:val="22"/>
          <w:szCs w:val="22"/>
          <w:lang w:val="en-NZ"/>
        </w:rPr>
        <w:t>As per RRS 29.2 Following a general recall the race committee will display the first substitute. The warning signal for a new start for the recalled division shall be made one minute after the first substitute is removed (one sound), and the starts for the succeeding divisions shall follow the new start.</w:t>
      </w:r>
    </w:p>
    <w:p w14:paraId="7C4C8999" w14:textId="77777777" w:rsidR="0020255F" w:rsidRPr="00E32C57" w:rsidRDefault="0020255F" w:rsidP="0020255F">
      <w:pPr>
        <w:pStyle w:val="PlainText"/>
        <w:rPr>
          <w:rFonts w:ascii="Arial" w:hAnsi="Arial" w:cs="Arial"/>
          <w:b/>
          <w:bCs/>
          <w:sz w:val="22"/>
          <w:szCs w:val="22"/>
          <w:lang w:val="en-NZ"/>
        </w:rPr>
      </w:pPr>
    </w:p>
    <w:p w14:paraId="1B71E87A" w14:textId="4CEB2906" w:rsidR="0020255F" w:rsidRPr="00E32C57" w:rsidRDefault="0020255F" w:rsidP="001009CE">
      <w:pPr>
        <w:pStyle w:val="PlainText"/>
        <w:rPr>
          <w:rFonts w:ascii="Arial" w:hAnsi="Arial" w:cs="Arial"/>
          <w:sz w:val="22"/>
          <w:szCs w:val="22"/>
          <w:lang w:val="en-NZ"/>
        </w:rPr>
      </w:pPr>
      <w:r w:rsidRPr="00E32C57">
        <w:rPr>
          <w:rFonts w:ascii="Arial" w:hAnsi="Arial" w:cs="Arial"/>
          <w:b/>
          <w:bCs/>
          <w:sz w:val="22"/>
          <w:szCs w:val="22"/>
          <w:lang w:val="en-NZ"/>
        </w:rPr>
        <w:t>11.0</w:t>
      </w:r>
      <w:r w:rsidRPr="00E32C57">
        <w:rPr>
          <w:rFonts w:ascii="Arial" w:hAnsi="Arial" w:cs="Arial"/>
          <w:b/>
          <w:bCs/>
          <w:sz w:val="22"/>
          <w:szCs w:val="22"/>
          <w:lang w:val="en-NZ"/>
        </w:rPr>
        <w:tab/>
        <w:t>Change of the Position of the Next Mark</w:t>
      </w:r>
    </w:p>
    <w:p w14:paraId="7BF05926" w14:textId="77777777" w:rsidR="0020255F" w:rsidRPr="00E32C57" w:rsidRDefault="0020255F" w:rsidP="0020255F">
      <w:pPr>
        <w:pStyle w:val="PlainText"/>
        <w:spacing w:after="60"/>
        <w:ind w:left="709" w:hanging="709"/>
        <w:rPr>
          <w:rFonts w:ascii="Arial" w:hAnsi="Arial" w:cs="Arial"/>
          <w:sz w:val="22"/>
          <w:szCs w:val="22"/>
          <w:lang w:val="en-NZ"/>
        </w:rPr>
      </w:pPr>
      <w:r w:rsidRPr="00E32C57">
        <w:rPr>
          <w:rFonts w:ascii="Arial" w:hAnsi="Arial" w:cs="Arial"/>
          <w:sz w:val="22"/>
          <w:szCs w:val="22"/>
          <w:lang w:val="en-NZ"/>
        </w:rPr>
        <w:t>11.1</w:t>
      </w:r>
      <w:r w:rsidRPr="00E32C57">
        <w:rPr>
          <w:rFonts w:ascii="Arial" w:hAnsi="Arial" w:cs="Arial"/>
          <w:sz w:val="22"/>
          <w:szCs w:val="22"/>
          <w:lang w:val="en-NZ"/>
        </w:rPr>
        <w:tab/>
        <w:t>To change the position of the next mark, the race committee will lay a new mark (or move the finishing line) and remove the original mark as soon as practicable.  The change will be signalled before the leading boat has begun the leg, although the new mark may not yet be in position.  Any mark to be rounded after rounding the new mark may be relocated without further signalling to maintain the course configuration.  When in a subsequent change a new mark is replaced, it will be replaced by an original mark.</w:t>
      </w:r>
    </w:p>
    <w:p w14:paraId="4E98F5EC" w14:textId="77777777" w:rsidR="0020255F" w:rsidRPr="00E32C57" w:rsidRDefault="0020255F" w:rsidP="0020255F">
      <w:pPr>
        <w:pStyle w:val="PlainText"/>
        <w:spacing w:after="60"/>
        <w:ind w:left="709" w:hanging="709"/>
        <w:rPr>
          <w:rFonts w:ascii="Arial" w:hAnsi="Arial" w:cs="Arial"/>
          <w:sz w:val="22"/>
          <w:szCs w:val="22"/>
          <w:lang w:val="en-NZ"/>
        </w:rPr>
      </w:pPr>
      <w:r w:rsidRPr="00E32C57">
        <w:rPr>
          <w:rFonts w:ascii="Arial" w:hAnsi="Arial" w:cs="Arial"/>
          <w:sz w:val="22"/>
          <w:szCs w:val="22"/>
          <w:lang w:val="en-NZ"/>
        </w:rPr>
        <w:t>11.2</w:t>
      </w:r>
      <w:r w:rsidRPr="00E32C57">
        <w:rPr>
          <w:rFonts w:ascii="Arial" w:hAnsi="Arial" w:cs="Arial"/>
          <w:sz w:val="22"/>
          <w:szCs w:val="22"/>
          <w:lang w:val="en-NZ"/>
        </w:rPr>
        <w:tab/>
        <w:t>Except at a gate, boats shall pass between the race committee vessel signalling the change of course and the nearby mark, leaving the mark to port and the race committee vessel to starboard.  This changes rule 28.1.</w:t>
      </w:r>
    </w:p>
    <w:p w14:paraId="5D1F46F5" w14:textId="77777777" w:rsidR="0020255F" w:rsidRPr="00E32C57" w:rsidRDefault="0020255F" w:rsidP="0020255F">
      <w:pPr>
        <w:pStyle w:val="PlainText"/>
        <w:rPr>
          <w:rFonts w:ascii="Arial" w:hAnsi="Arial" w:cs="Arial"/>
          <w:sz w:val="22"/>
          <w:szCs w:val="22"/>
          <w:lang w:val="en-NZ"/>
        </w:rPr>
      </w:pPr>
    </w:p>
    <w:p w14:paraId="4998EA4D" w14:textId="3619F656" w:rsidR="0020255F" w:rsidRPr="00E32C57" w:rsidRDefault="0020255F" w:rsidP="001009CE">
      <w:pPr>
        <w:pStyle w:val="PlainText"/>
        <w:rPr>
          <w:rFonts w:ascii="Arial" w:hAnsi="Arial" w:cs="Arial"/>
          <w:sz w:val="22"/>
          <w:szCs w:val="22"/>
          <w:lang w:val="en-NZ"/>
        </w:rPr>
      </w:pPr>
      <w:r w:rsidRPr="00E32C57">
        <w:rPr>
          <w:rFonts w:ascii="Arial" w:hAnsi="Arial" w:cs="Arial"/>
          <w:b/>
          <w:bCs/>
          <w:sz w:val="22"/>
          <w:szCs w:val="22"/>
          <w:lang w:val="en-NZ"/>
        </w:rPr>
        <w:t>12.0</w:t>
      </w:r>
      <w:r w:rsidRPr="00E32C57">
        <w:rPr>
          <w:rFonts w:ascii="Arial" w:hAnsi="Arial" w:cs="Arial"/>
          <w:b/>
          <w:bCs/>
          <w:sz w:val="22"/>
          <w:szCs w:val="22"/>
          <w:lang w:val="en-NZ"/>
        </w:rPr>
        <w:tab/>
        <w:t>The Finish</w:t>
      </w:r>
    </w:p>
    <w:p w14:paraId="0A615568" w14:textId="77777777" w:rsidR="0020255F" w:rsidRPr="00E32C57" w:rsidRDefault="0020255F" w:rsidP="0020255F">
      <w:pPr>
        <w:pStyle w:val="PlainText"/>
        <w:ind w:left="709" w:hanging="709"/>
        <w:rPr>
          <w:rFonts w:ascii="Arial" w:hAnsi="Arial" w:cs="Arial"/>
          <w:sz w:val="22"/>
          <w:szCs w:val="22"/>
          <w:lang w:val="en-NZ"/>
        </w:rPr>
      </w:pPr>
      <w:r w:rsidRPr="00E32C57">
        <w:rPr>
          <w:rFonts w:ascii="Arial" w:hAnsi="Arial" w:cs="Arial"/>
          <w:sz w:val="22"/>
          <w:szCs w:val="22"/>
          <w:lang w:val="en-NZ"/>
        </w:rPr>
        <w:t>12.1</w:t>
      </w:r>
      <w:r w:rsidRPr="00E32C57">
        <w:rPr>
          <w:rFonts w:ascii="Arial" w:hAnsi="Arial" w:cs="Arial"/>
          <w:sz w:val="22"/>
          <w:szCs w:val="22"/>
          <w:lang w:val="en-NZ"/>
        </w:rPr>
        <w:tab/>
        <w:t>The finishing line will be between a staff displaying an orange flag on the Committee Vessel and the nearby finish mark.</w:t>
      </w:r>
    </w:p>
    <w:p w14:paraId="53162A8E" w14:textId="77777777" w:rsidR="0020255F" w:rsidRPr="00E32C57" w:rsidRDefault="0020255F" w:rsidP="0020255F">
      <w:pPr>
        <w:pStyle w:val="PlainText"/>
        <w:rPr>
          <w:rFonts w:ascii="Arial" w:hAnsi="Arial" w:cs="Arial"/>
          <w:sz w:val="22"/>
          <w:szCs w:val="22"/>
          <w:lang w:val="en-NZ"/>
        </w:rPr>
      </w:pPr>
    </w:p>
    <w:p w14:paraId="79C61C41" w14:textId="695131F7" w:rsidR="0020255F" w:rsidRPr="00E32C57" w:rsidRDefault="0020255F" w:rsidP="0020255F">
      <w:pPr>
        <w:pStyle w:val="PlainText"/>
        <w:rPr>
          <w:rFonts w:ascii="Arial" w:hAnsi="Arial" w:cs="Arial"/>
          <w:bCs/>
          <w:sz w:val="22"/>
          <w:szCs w:val="22"/>
          <w:lang w:val="en-NZ"/>
        </w:rPr>
      </w:pPr>
      <w:r w:rsidRPr="00E32C57">
        <w:rPr>
          <w:rFonts w:ascii="Arial" w:hAnsi="Arial" w:cs="Arial"/>
          <w:b/>
          <w:bCs/>
          <w:sz w:val="22"/>
          <w:szCs w:val="22"/>
          <w:lang w:val="en-NZ"/>
        </w:rPr>
        <w:t>13.0</w:t>
      </w:r>
      <w:r w:rsidRPr="00E32C57">
        <w:rPr>
          <w:rFonts w:ascii="Arial" w:hAnsi="Arial" w:cs="Arial"/>
          <w:b/>
          <w:bCs/>
          <w:sz w:val="22"/>
          <w:szCs w:val="22"/>
          <w:lang w:val="en-NZ"/>
        </w:rPr>
        <w:tab/>
        <w:t>Time Limits and Target Times</w:t>
      </w:r>
    </w:p>
    <w:p w14:paraId="4036DFB3" w14:textId="77661B86" w:rsidR="0020255F" w:rsidRPr="00E32C57" w:rsidRDefault="0020255F" w:rsidP="0020255F">
      <w:pPr>
        <w:pStyle w:val="PlainText"/>
        <w:rPr>
          <w:rFonts w:ascii="Arial" w:hAnsi="Arial" w:cs="Arial"/>
          <w:bCs/>
          <w:sz w:val="22"/>
          <w:szCs w:val="22"/>
          <w:lang w:val="en-NZ"/>
        </w:rPr>
      </w:pPr>
      <w:r w:rsidRPr="00E32C57">
        <w:rPr>
          <w:rFonts w:ascii="Arial" w:hAnsi="Arial" w:cs="Arial"/>
          <w:bCs/>
          <w:sz w:val="22"/>
          <w:szCs w:val="22"/>
          <w:lang w:val="en-NZ"/>
        </w:rPr>
        <w:t>13.1</w:t>
      </w:r>
      <w:r w:rsidRPr="00E32C57">
        <w:rPr>
          <w:rFonts w:ascii="Arial" w:hAnsi="Arial" w:cs="Arial"/>
          <w:bCs/>
          <w:sz w:val="22"/>
          <w:szCs w:val="22"/>
          <w:lang w:val="en-NZ"/>
        </w:rPr>
        <w:tab/>
      </w:r>
      <w:r w:rsidR="000F15A4" w:rsidRPr="00E32C57">
        <w:rPr>
          <w:rFonts w:ascii="Arial" w:hAnsi="Arial" w:cs="Arial"/>
          <w:bCs/>
          <w:sz w:val="22"/>
          <w:szCs w:val="22"/>
          <w:lang w:val="en-NZ"/>
        </w:rPr>
        <w:t>Time Limit 60 minutes.</w:t>
      </w:r>
    </w:p>
    <w:p w14:paraId="09CD8F01" w14:textId="24EEEABB" w:rsidR="000F15A4" w:rsidRPr="00E32C57" w:rsidRDefault="000F15A4" w:rsidP="0020255F">
      <w:pPr>
        <w:pStyle w:val="PlainText"/>
        <w:rPr>
          <w:rFonts w:ascii="Arial" w:hAnsi="Arial" w:cs="Arial"/>
          <w:bCs/>
          <w:sz w:val="22"/>
          <w:szCs w:val="22"/>
          <w:lang w:val="en-NZ"/>
        </w:rPr>
      </w:pPr>
      <w:r w:rsidRPr="00E32C57">
        <w:rPr>
          <w:rFonts w:ascii="Arial" w:hAnsi="Arial" w:cs="Arial"/>
          <w:bCs/>
          <w:sz w:val="22"/>
          <w:szCs w:val="22"/>
          <w:lang w:val="en-NZ"/>
        </w:rPr>
        <w:tab/>
        <w:t>Mark 1 Time Limit 25 minutes.</w:t>
      </w:r>
    </w:p>
    <w:p w14:paraId="4530A5D4" w14:textId="7EF742D2" w:rsidR="000F15A4" w:rsidRPr="00E32C57" w:rsidRDefault="000F15A4" w:rsidP="0020255F">
      <w:pPr>
        <w:pStyle w:val="PlainText"/>
        <w:rPr>
          <w:rFonts w:ascii="Arial" w:hAnsi="Arial" w:cs="Arial"/>
          <w:bCs/>
          <w:sz w:val="22"/>
          <w:szCs w:val="22"/>
          <w:lang w:val="en-NZ"/>
        </w:rPr>
      </w:pPr>
      <w:r w:rsidRPr="00E32C57">
        <w:rPr>
          <w:rFonts w:ascii="Arial" w:hAnsi="Arial" w:cs="Arial"/>
          <w:bCs/>
          <w:sz w:val="22"/>
          <w:szCs w:val="22"/>
          <w:lang w:val="en-NZ"/>
        </w:rPr>
        <w:tab/>
        <w:t>Target Time 40 minutes.</w:t>
      </w:r>
    </w:p>
    <w:p w14:paraId="1430BA0F" w14:textId="77777777" w:rsidR="0020255F" w:rsidRPr="00E32C57" w:rsidRDefault="0020255F" w:rsidP="0020255F">
      <w:pPr>
        <w:pStyle w:val="PlainText"/>
        <w:ind w:left="720" w:hanging="720"/>
        <w:rPr>
          <w:rFonts w:ascii="Arial" w:hAnsi="Arial" w:cs="Arial"/>
          <w:bCs/>
          <w:sz w:val="22"/>
          <w:szCs w:val="22"/>
          <w:lang w:val="en-NZ"/>
        </w:rPr>
      </w:pPr>
    </w:p>
    <w:p w14:paraId="2C5E97BC" w14:textId="7C0831D6" w:rsidR="0020255F" w:rsidRPr="00E32C57" w:rsidRDefault="0020255F" w:rsidP="0020255F">
      <w:pPr>
        <w:pStyle w:val="PlainText"/>
        <w:ind w:left="720" w:hanging="720"/>
        <w:rPr>
          <w:rFonts w:ascii="Arial" w:hAnsi="Arial" w:cs="Arial"/>
          <w:bCs/>
          <w:sz w:val="22"/>
          <w:szCs w:val="22"/>
          <w:lang w:val="en-NZ"/>
        </w:rPr>
      </w:pPr>
      <w:r w:rsidRPr="00E32C57">
        <w:rPr>
          <w:rFonts w:ascii="Arial" w:hAnsi="Arial" w:cs="Arial"/>
          <w:bCs/>
          <w:sz w:val="22"/>
          <w:szCs w:val="22"/>
          <w:lang w:val="en-NZ"/>
        </w:rPr>
        <w:t>13.2</w:t>
      </w:r>
      <w:r w:rsidRPr="00E32C57">
        <w:rPr>
          <w:rFonts w:ascii="Arial" w:hAnsi="Arial" w:cs="Arial"/>
          <w:bCs/>
          <w:sz w:val="22"/>
          <w:szCs w:val="22"/>
          <w:lang w:val="en-NZ"/>
        </w:rPr>
        <w:tab/>
      </w:r>
      <w:r w:rsidR="000F15A4" w:rsidRPr="00E32C57">
        <w:rPr>
          <w:rFonts w:ascii="Arial" w:hAnsi="Arial" w:cs="Arial"/>
          <w:sz w:val="22"/>
          <w:szCs w:val="22"/>
          <w:lang w:val="en-NZ"/>
        </w:rPr>
        <w:t>Boats failing to finish within 20 minutes after the first boat sails the course and finishes will be scored Did Not Finish without a hearing. This changes rules 35, Time Limit and Scores, A4, Low Point and Bonus Point Systems, and A5, Scores Determined by the Race Committee</w:t>
      </w:r>
    </w:p>
    <w:p w14:paraId="43EFC94F" w14:textId="77777777" w:rsidR="0020255F" w:rsidRPr="00E32C57" w:rsidRDefault="0020255F" w:rsidP="0020255F">
      <w:pPr>
        <w:pStyle w:val="PlainText"/>
        <w:rPr>
          <w:rFonts w:ascii="Arial" w:hAnsi="Arial" w:cs="Arial"/>
          <w:b/>
          <w:bCs/>
          <w:sz w:val="22"/>
          <w:szCs w:val="22"/>
          <w:lang w:val="en-NZ"/>
        </w:rPr>
      </w:pPr>
    </w:p>
    <w:p w14:paraId="610AB683" w14:textId="547335B6"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t>13.3</w:t>
      </w:r>
      <w:r w:rsidRPr="00E32C57">
        <w:rPr>
          <w:rFonts w:ascii="Arial" w:hAnsi="Arial" w:cs="Arial"/>
          <w:sz w:val="22"/>
          <w:szCs w:val="22"/>
          <w:lang w:val="en-NZ"/>
        </w:rPr>
        <w:tab/>
      </w:r>
      <w:r w:rsidR="000F15A4" w:rsidRPr="00E32C57">
        <w:rPr>
          <w:rFonts w:ascii="Arial" w:hAnsi="Arial" w:cs="Arial"/>
          <w:sz w:val="22"/>
          <w:szCs w:val="22"/>
          <w:lang w:val="en-NZ"/>
        </w:rPr>
        <w:t>No Windward/Leeward races will be started after 1</w:t>
      </w:r>
      <w:r w:rsidR="00015124" w:rsidRPr="00E32C57">
        <w:rPr>
          <w:rFonts w:ascii="Arial" w:hAnsi="Arial" w:cs="Arial"/>
          <w:sz w:val="22"/>
          <w:szCs w:val="22"/>
          <w:lang w:val="en-NZ"/>
        </w:rPr>
        <w:t>5</w:t>
      </w:r>
      <w:r w:rsidR="000F15A4" w:rsidRPr="00E32C57">
        <w:rPr>
          <w:rFonts w:ascii="Arial" w:hAnsi="Arial" w:cs="Arial"/>
          <w:sz w:val="22"/>
          <w:szCs w:val="22"/>
          <w:lang w:val="en-NZ"/>
        </w:rPr>
        <w:t>00 hours.</w:t>
      </w:r>
    </w:p>
    <w:p w14:paraId="73089F1F" w14:textId="77777777" w:rsidR="0020255F" w:rsidRPr="00E32C57" w:rsidRDefault="0020255F" w:rsidP="0020255F">
      <w:pPr>
        <w:pStyle w:val="PlainText"/>
        <w:ind w:left="720" w:hanging="720"/>
        <w:rPr>
          <w:rFonts w:ascii="Arial" w:hAnsi="Arial" w:cs="Arial"/>
          <w:sz w:val="22"/>
          <w:szCs w:val="22"/>
          <w:lang w:val="en-NZ"/>
        </w:rPr>
      </w:pPr>
    </w:p>
    <w:p w14:paraId="09219755" w14:textId="77777777" w:rsidR="0020255F" w:rsidRPr="00E32C57" w:rsidRDefault="0020255F" w:rsidP="0020255F">
      <w:pPr>
        <w:pStyle w:val="PlainText"/>
        <w:rPr>
          <w:rFonts w:ascii="Arial" w:hAnsi="Arial" w:cs="Arial"/>
          <w:b/>
          <w:bCs/>
          <w:sz w:val="22"/>
          <w:szCs w:val="22"/>
          <w:lang w:val="en-NZ"/>
        </w:rPr>
      </w:pPr>
    </w:p>
    <w:p w14:paraId="59E41E77" w14:textId="73FB19AB" w:rsidR="0020255F" w:rsidRPr="00E32C57" w:rsidRDefault="0020255F" w:rsidP="001009CE">
      <w:pPr>
        <w:pStyle w:val="PlainText"/>
        <w:rPr>
          <w:rFonts w:ascii="Arial" w:hAnsi="Arial" w:cs="Arial"/>
          <w:sz w:val="22"/>
          <w:szCs w:val="22"/>
          <w:lang w:val="en-NZ"/>
        </w:rPr>
      </w:pPr>
      <w:r w:rsidRPr="00E32C57">
        <w:rPr>
          <w:rFonts w:ascii="Arial" w:hAnsi="Arial" w:cs="Arial"/>
          <w:b/>
          <w:bCs/>
          <w:sz w:val="22"/>
          <w:szCs w:val="22"/>
          <w:lang w:val="en-NZ"/>
        </w:rPr>
        <w:t>14.0</w:t>
      </w:r>
      <w:r w:rsidRPr="00E32C57">
        <w:rPr>
          <w:rFonts w:ascii="Arial" w:hAnsi="Arial" w:cs="Arial"/>
          <w:b/>
          <w:bCs/>
          <w:sz w:val="22"/>
          <w:szCs w:val="22"/>
          <w:lang w:val="en-NZ"/>
        </w:rPr>
        <w:tab/>
        <w:t>Protests and Requests for Redress</w:t>
      </w:r>
    </w:p>
    <w:p w14:paraId="1F719166" w14:textId="0A9C3486" w:rsidR="0020255F" w:rsidRPr="00E32C57" w:rsidRDefault="0020255F" w:rsidP="0020255F">
      <w:pPr>
        <w:pStyle w:val="PlainText"/>
        <w:spacing w:after="60"/>
        <w:ind w:left="709" w:hanging="709"/>
        <w:rPr>
          <w:rFonts w:ascii="Arial" w:hAnsi="Arial" w:cs="Arial"/>
          <w:sz w:val="22"/>
          <w:szCs w:val="22"/>
          <w:lang w:val="en-NZ"/>
        </w:rPr>
      </w:pPr>
      <w:r w:rsidRPr="00E32C57">
        <w:rPr>
          <w:rFonts w:ascii="Arial" w:hAnsi="Arial" w:cs="Arial"/>
          <w:sz w:val="22"/>
          <w:szCs w:val="22"/>
          <w:lang w:val="en-NZ"/>
        </w:rPr>
        <w:t>14.1</w:t>
      </w:r>
      <w:r w:rsidRPr="00E32C57">
        <w:rPr>
          <w:rFonts w:ascii="Arial" w:hAnsi="Arial" w:cs="Arial"/>
          <w:sz w:val="22"/>
          <w:szCs w:val="22"/>
          <w:lang w:val="en-NZ"/>
        </w:rPr>
        <w:tab/>
        <w:t>Immediately after finishing a boat intending to protest shall, in addition to the requirements of rule 61.1(a), shall inform the race committee boat at the finishing line of her intention to protest and the identity of the boat(s) protested.  The protesting boat must receive an acknowledgement from the race committee. This changes rule 61.</w:t>
      </w:r>
    </w:p>
    <w:p w14:paraId="62E3CB8C" w14:textId="77777777" w:rsidR="0020255F" w:rsidRPr="00E32C57" w:rsidRDefault="0020255F" w:rsidP="0020255F">
      <w:pPr>
        <w:pStyle w:val="PlainText"/>
        <w:spacing w:after="60"/>
        <w:ind w:left="709" w:hanging="709"/>
        <w:rPr>
          <w:rFonts w:ascii="Arial" w:hAnsi="Arial" w:cs="Arial"/>
          <w:sz w:val="22"/>
          <w:szCs w:val="22"/>
          <w:lang w:val="en-NZ"/>
        </w:rPr>
      </w:pPr>
      <w:r w:rsidRPr="00E32C57">
        <w:rPr>
          <w:rFonts w:ascii="Arial" w:hAnsi="Arial" w:cs="Arial"/>
          <w:sz w:val="22"/>
          <w:szCs w:val="22"/>
          <w:lang w:val="en-NZ"/>
        </w:rPr>
        <w:t>14.2</w:t>
      </w:r>
      <w:r w:rsidRPr="00E32C57">
        <w:rPr>
          <w:rFonts w:ascii="Arial" w:hAnsi="Arial" w:cs="Arial"/>
          <w:sz w:val="22"/>
          <w:szCs w:val="22"/>
          <w:lang w:val="en-NZ"/>
        </w:rPr>
        <w:tab/>
        <w:t>Protest forms are available at the race office.  Protests and requests shall be delivered there within the protest time limit.</w:t>
      </w:r>
    </w:p>
    <w:p w14:paraId="58049D5D" w14:textId="77777777" w:rsidR="0020255F" w:rsidRPr="00E32C57" w:rsidRDefault="0020255F" w:rsidP="0020255F">
      <w:pPr>
        <w:pStyle w:val="PlainText"/>
        <w:spacing w:after="60"/>
        <w:ind w:left="709" w:hanging="709"/>
        <w:rPr>
          <w:rFonts w:ascii="Arial" w:hAnsi="Arial" w:cs="Arial"/>
          <w:sz w:val="22"/>
          <w:szCs w:val="22"/>
          <w:lang w:val="en-NZ"/>
        </w:rPr>
      </w:pPr>
      <w:r w:rsidRPr="00E32C57">
        <w:rPr>
          <w:rFonts w:ascii="Arial" w:hAnsi="Arial" w:cs="Arial"/>
          <w:sz w:val="22"/>
          <w:szCs w:val="22"/>
          <w:lang w:val="en-NZ"/>
        </w:rPr>
        <w:t>14.3</w:t>
      </w:r>
      <w:r w:rsidRPr="00E32C57">
        <w:rPr>
          <w:rFonts w:ascii="Arial" w:hAnsi="Arial" w:cs="Arial"/>
          <w:sz w:val="22"/>
          <w:szCs w:val="22"/>
          <w:lang w:val="en-NZ"/>
        </w:rPr>
        <w:tab/>
        <w:t>The protest time limit is 90 minutes after the last boat has finished the last race of the day.  The same protest time limit applies to all protests by the race committee and to requests for redress.  Protest time limits will be posted.</w:t>
      </w:r>
    </w:p>
    <w:p w14:paraId="4415DB04" w14:textId="77777777" w:rsidR="0020255F" w:rsidRPr="00E32C57" w:rsidRDefault="0020255F" w:rsidP="0020255F">
      <w:pPr>
        <w:pStyle w:val="PlainText"/>
        <w:spacing w:after="60"/>
        <w:ind w:left="709" w:hanging="709"/>
        <w:rPr>
          <w:rFonts w:ascii="Arial" w:hAnsi="Arial" w:cs="Arial"/>
          <w:color w:val="FF0000"/>
          <w:sz w:val="22"/>
          <w:szCs w:val="22"/>
          <w:lang w:val="en-NZ"/>
        </w:rPr>
      </w:pPr>
      <w:r w:rsidRPr="00E32C57">
        <w:rPr>
          <w:rFonts w:ascii="Arial" w:hAnsi="Arial" w:cs="Arial"/>
          <w:sz w:val="22"/>
          <w:szCs w:val="22"/>
          <w:lang w:val="en-NZ"/>
        </w:rPr>
        <w:t>14.4</w:t>
      </w:r>
      <w:r w:rsidRPr="00E32C57">
        <w:rPr>
          <w:rFonts w:ascii="Arial" w:hAnsi="Arial" w:cs="Arial"/>
          <w:sz w:val="22"/>
          <w:szCs w:val="22"/>
          <w:lang w:val="en-NZ"/>
        </w:rPr>
        <w:tab/>
        <w:t>Notices will be posted within 30 minutes of the protest time limit to inform competitors of hearings in which they are parties or named as witnesses. Hearings will be held in the Jury room at BBYC at a time and date to be advised.</w:t>
      </w:r>
    </w:p>
    <w:p w14:paraId="15800751" w14:textId="571B89A6" w:rsidR="0020255F" w:rsidRDefault="0020255F" w:rsidP="0020255F">
      <w:pPr>
        <w:pStyle w:val="PlainText"/>
        <w:ind w:left="709" w:hanging="709"/>
        <w:rPr>
          <w:rFonts w:ascii="Arial" w:hAnsi="Arial" w:cs="Arial"/>
          <w:sz w:val="22"/>
          <w:szCs w:val="22"/>
          <w:lang w:val="en-NZ"/>
        </w:rPr>
      </w:pPr>
      <w:r w:rsidRPr="00E32C57">
        <w:rPr>
          <w:rFonts w:ascii="Arial" w:hAnsi="Arial" w:cs="Arial"/>
          <w:sz w:val="22"/>
          <w:szCs w:val="22"/>
          <w:lang w:val="en-NZ"/>
        </w:rPr>
        <w:t>14.5</w:t>
      </w:r>
      <w:r w:rsidRPr="00E32C57">
        <w:rPr>
          <w:rFonts w:ascii="Arial" w:hAnsi="Arial" w:cs="Arial"/>
          <w:sz w:val="22"/>
          <w:szCs w:val="22"/>
          <w:lang w:val="en-NZ"/>
        </w:rPr>
        <w:tab/>
        <w:t>Notices of protests by the race committee or protest committee will be posted to inform boats under rule 61.1(b).</w:t>
      </w:r>
    </w:p>
    <w:p w14:paraId="567C7CAC" w14:textId="77777777" w:rsidR="00E32C57" w:rsidRPr="00E32C57" w:rsidRDefault="00E32C57" w:rsidP="0020255F">
      <w:pPr>
        <w:pStyle w:val="PlainText"/>
        <w:ind w:left="709" w:hanging="709"/>
        <w:rPr>
          <w:rFonts w:ascii="Arial" w:hAnsi="Arial" w:cs="Arial"/>
          <w:sz w:val="22"/>
          <w:szCs w:val="22"/>
          <w:lang w:val="en-NZ"/>
        </w:rPr>
      </w:pPr>
    </w:p>
    <w:p w14:paraId="6BA56040" w14:textId="77777777" w:rsidR="0020255F" w:rsidRPr="00E32C57" w:rsidRDefault="0020255F" w:rsidP="0020255F">
      <w:pPr>
        <w:pStyle w:val="PlainText"/>
        <w:rPr>
          <w:rFonts w:ascii="Arial" w:hAnsi="Arial" w:cs="Arial"/>
          <w:sz w:val="22"/>
          <w:szCs w:val="22"/>
          <w:lang w:val="en-NZ"/>
        </w:rPr>
      </w:pPr>
    </w:p>
    <w:p w14:paraId="0841DCA7" w14:textId="2A39D265" w:rsidR="0020255F" w:rsidRPr="00E32C57" w:rsidRDefault="0020255F" w:rsidP="001009CE">
      <w:pPr>
        <w:pStyle w:val="PlainText"/>
        <w:rPr>
          <w:rFonts w:ascii="Arial" w:hAnsi="Arial" w:cs="Arial"/>
          <w:sz w:val="22"/>
          <w:szCs w:val="22"/>
          <w:lang w:val="en-NZ"/>
        </w:rPr>
      </w:pPr>
      <w:r w:rsidRPr="00E32C57">
        <w:rPr>
          <w:rFonts w:ascii="Arial" w:hAnsi="Arial" w:cs="Arial"/>
          <w:b/>
          <w:bCs/>
          <w:sz w:val="22"/>
          <w:szCs w:val="22"/>
          <w:lang w:val="en-NZ"/>
        </w:rPr>
        <w:t>15.0</w:t>
      </w:r>
      <w:r w:rsidRPr="00E32C57">
        <w:rPr>
          <w:rFonts w:ascii="Arial" w:hAnsi="Arial" w:cs="Arial"/>
          <w:b/>
          <w:bCs/>
          <w:sz w:val="22"/>
          <w:szCs w:val="22"/>
          <w:lang w:val="en-NZ"/>
        </w:rPr>
        <w:tab/>
        <w:t>Scoring</w:t>
      </w:r>
    </w:p>
    <w:p w14:paraId="61BAB8A6" w14:textId="77777777" w:rsidR="0020255F" w:rsidRPr="00E32C57" w:rsidRDefault="0020255F" w:rsidP="0020255F">
      <w:pPr>
        <w:pStyle w:val="PlainText"/>
        <w:spacing w:after="60"/>
        <w:rPr>
          <w:rFonts w:ascii="Arial" w:hAnsi="Arial" w:cs="Arial"/>
          <w:sz w:val="22"/>
          <w:szCs w:val="22"/>
          <w:lang w:val="en-NZ"/>
        </w:rPr>
      </w:pPr>
      <w:r w:rsidRPr="00E32C57">
        <w:rPr>
          <w:rFonts w:ascii="Arial" w:hAnsi="Arial" w:cs="Arial"/>
          <w:sz w:val="22"/>
          <w:szCs w:val="22"/>
          <w:lang w:val="en-NZ"/>
        </w:rPr>
        <w:t>15.1</w:t>
      </w:r>
      <w:r w:rsidRPr="00E32C57">
        <w:rPr>
          <w:rFonts w:ascii="Arial" w:hAnsi="Arial" w:cs="Arial"/>
          <w:sz w:val="22"/>
          <w:szCs w:val="22"/>
          <w:lang w:val="en-NZ"/>
        </w:rPr>
        <w:tab/>
        <w:t xml:space="preserve">The Low Point scoring system of Appendix A, </w:t>
      </w:r>
      <w:r w:rsidRPr="00E32C57">
        <w:rPr>
          <w:rFonts w:ascii="Arial" w:hAnsi="Arial" w:cs="Arial"/>
          <w:i/>
          <w:sz w:val="22"/>
          <w:szCs w:val="22"/>
          <w:lang w:val="en-NZ"/>
        </w:rPr>
        <w:t>Scoring</w:t>
      </w:r>
      <w:r w:rsidRPr="00E32C57">
        <w:rPr>
          <w:rFonts w:ascii="Arial" w:hAnsi="Arial" w:cs="Arial"/>
          <w:sz w:val="22"/>
          <w:szCs w:val="22"/>
          <w:lang w:val="en-NZ"/>
        </w:rPr>
        <w:t xml:space="preserve"> will apply. </w:t>
      </w:r>
    </w:p>
    <w:p w14:paraId="534AAB2B" w14:textId="16247699" w:rsidR="0020255F" w:rsidRPr="00E32C57" w:rsidRDefault="0020255F" w:rsidP="0020255F">
      <w:pPr>
        <w:pStyle w:val="PlainText"/>
        <w:spacing w:after="60"/>
        <w:rPr>
          <w:rFonts w:ascii="Arial" w:hAnsi="Arial" w:cs="Arial"/>
          <w:sz w:val="22"/>
          <w:szCs w:val="22"/>
          <w:lang w:val="en-NZ"/>
        </w:rPr>
      </w:pPr>
      <w:r w:rsidRPr="00E32C57">
        <w:rPr>
          <w:rFonts w:ascii="Arial" w:hAnsi="Arial" w:cs="Arial"/>
          <w:sz w:val="22"/>
          <w:szCs w:val="22"/>
          <w:lang w:val="en-NZ"/>
        </w:rPr>
        <w:t xml:space="preserve">15.2 </w:t>
      </w:r>
      <w:r w:rsidRPr="00E32C57">
        <w:rPr>
          <w:rFonts w:ascii="Arial" w:hAnsi="Arial" w:cs="Arial"/>
          <w:sz w:val="22"/>
          <w:szCs w:val="22"/>
          <w:lang w:val="en-NZ"/>
        </w:rPr>
        <w:tab/>
        <w:t>Three</w:t>
      </w:r>
      <w:r w:rsidR="00DF0ADF" w:rsidRPr="00E32C57">
        <w:rPr>
          <w:rFonts w:ascii="Arial" w:hAnsi="Arial" w:cs="Arial"/>
          <w:sz w:val="22"/>
          <w:szCs w:val="22"/>
          <w:lang w:val="en-NZ"/>
        </w:rPr>
        <w:t xml:space="preserve"> (3)</w:t>
      </w:r>
      <w:r w:rsidRPr="00E32C57">
        <w:rPr>
          <w:rFonts w:ascii="Arial" w:hAnsi="Arial" w:cs="Arial"/>
          <w:sz w:val="22"/>
          <w:szCs w:val="22"/>
          <w:lang w:val="en-NZ"/>
        </w:rPr>
        <w:t xml:space="preserve"> races are required to be completed to constitute a series.</w:t>
      </w:r>
    </w:p>
    <w:p w14:paraId="72957BEA" w14:textId="400C420A" w:rsidR="0020255F" w:rsidRPr="00E32C57" w:rsidRDefault="0020255F" w:rsidP="0020255F">
      <w:pPr>
        <w:pStyle w:val="PlainText"/>
        <w:tabs>
          <w:tab w:val="left" w:pos="709"/>
        </w:tabs>
        <w:ind w:left="1418" w:hanging="1418"/>
        <w:rPr>
          <w:rFonts w:ascii="Arial" w:hAnsi="Arial" w:cs="Arial"/>
          <w:sz w:val="22"/>
          <w:szCs w:val="22"/>
          <w:lang w:val="en-NZ"/>
        </w:rPr>
      </w:pPr>
      <w:r w:rsidRPr="00E32C57">
        <w:rPr>
          <w:rFonts w:ascii="Arial" w:hAnsi="Arial" w:cs="Arial"/>
          <w:sz w:val="22"/>
          <w:szCs w:val="22"/>
          <w:lang w:val="en-NZ"/>
        </w:rPr>
        <w:t>15.3</w:t>
      </w:r>
      <w:r w:rsidRPr="00E32C57">
        <w:rPr>
          <w:rFonts w:ascii="Arial" w:hAnsi="Arial" w:cs="Arial"/>
          <w:sz w:val="22"/>
          <w:szCs w:val="22"/>
          <w:lang w:val="en-NZ"/>
        </w:rPr>
        <w:tab/>
        <w:t xml:space="preserve">When fewer than </w:t>
      </w:r>
      <w:r w:rsidR="00DF0ADF" w:rsidRPr="00E32C57">
        <w:rPr>
          <w:rFonts w:ascii="Arial" w:hAnsi="Arial" w:cs="Arial"/>
          <w:sz w:val="22"/>
          <w:szCs w:val="22"/>
          <w:lang w:val="en-NZ"/>
        </w:rPr>
        <w:t>six (</w:t>
      </w:r>
      <w:r w:rsidRPr="00E32C57">
        <w:rPr>
          <w:rFonts w:ascii="Arial" w:hAnsi="Arial" w:cs="Arial"/>
          <w:sz w:val="22"/>
          <w:szCs w:val="22"/>
          <w:lang w:val="en-NZ"/>
        </w:rPr>
        <w:t>6</w:t>
      </w:r>
      <w:r w:rsidR="00DF0ADF" w:rsidRPr="00E32C57">
        <w:rPr>
          <w:rFonts w:ascii="Arial" w:hAnsi="Arial" w:cs="Arial"/>
          <w:sz w:val="22"/>
          <w:szCs w:val="22"/>
          <w:lang w:val="en-NZ"/>
        </w:rPr>
        <w:t>)</w:t>
      </w:r>
      <w:r w:rsidRPr="00E32C57">
        <w:rPr>
          <w:rFonts w:ascii="Arial" w:hAnsi="Arial" w:cs="Arial"/>
          <w:sz w:val="22"/>
          <w:szCs w:val="22"/>
          <w:lang w:val="en-NZ"/>
        </w:rPr>
        <w:t xml:space="preserve"> races have been completed, a boat's series score will be the total of her</w:t>
      </w:r>
      <w:r w:rsidR="00E32C57" w:rsidRPr="00E32C57">
        <w:rPr>
          <w:rFonts w:ascii="Arial" w:hAnsi="Arial" w:cs="Arial"/>
          <w:sz w:val="22"/>
          <w:szCs w:val="22"/>
          <w:lang w:val="en-NZ"/>
        </w:rPr>
        <w:t xml:space="preserve"> </w:t>
      </w:r>
      <w:r w:rsidRPr="00E32C57">
        <w:rPr>
          <w:rFonts w:ascii="Arial" w:hAnsi="Arial" w:cs="Arial"/>
          <w:sz w:val="22"/>
          <w:szCs w:val="22"/>
          <w:lang w:val="en-NZ"/>
        </w:rPr>
        <w:t>race scores.</w:t>
      </w:r>
    </w:p>
    <w:p w14:paraId="6BBFC467" w14:textId="17CC5C11" w:rsidR="0020255F" w:rsidRPr="00E32C57" w:rsidRDefault="0020255F" w:rsidP="0020255F">
      <w:pPr>
        <w:pStyle w:val="PlainText"/>
        <w:tabs>
          <w:tab w:val="left" w:pos="709"/>
        </w:tabs>
        <w:ind w:left="1418" w:hanging="1418"/>
        <w:rPr>
          <w:rFonts w:ascii="Arial" w:hAnsi="Arial" w:cs="Arial"/>
          <w:sz w:val="22"/>
          <w:szCs w:val="22"/>
          <w:lang w:val="en-NZ"/>
        </w:rPr>
      </w:pPr>
      <w:r w:rsidRPr="00E32C57">
        <w:rPr>
          <w:rFonts w:ascii="Arial" w:hAnsi="Arial" w:cs="Arial"/>
          <w:sz w:val="22"/>
          <w:szCs w:val="22"/>
          <w:lang w:val="en-NZ"/>
        </w:rPr>
        <w:t>15.4</w:t>
      </w:r>
      <w:r w:rsidRPr="00E32C57">
        <w:rPr>
          <w:rFonts w:ascii="Arial" w:hAnsi="Arial" w:cs="Arial"/>
          <w:sz w:val="22"/>
          <w:szCs w:val="22"/>
          <w:lang w:val="en-NZ"/>
        </w:rPr>
        <w:tab/>
        <w:t xml:space="preserve">When six </w:t>
      </w:r>
      <w:r w:rsidR="00DF0ADF" w:rsidRPr="00E32C57">
        <w:rPr>
          <w:rFonts w:ascii="Arial" w:hAnsi="Arial" w:cs="Arial"/>
          <w:sz w:val="22"/>
          <w:szCs w:val="22"/>
          <w:lang w:val="en-NZ"/>
        </w:rPr>
        <w:t xml:space="preserve">(6) </w:t>
      </w:r>
      <w:r w:rsidRPr="00E32C57">
        <w:rPr>
          <w:rFonts w:ascii="Arial" w:hAnsi="Arial" w:cs="Arial"/>
          <w:sz w:val="22"/>
          <w:szCs w:val="22"/>
          <w:lang w:val="en-NZ"/>
        </w:rPr>
        <w:t>to seven</w:t>
      </w:r>
      <w:r w:rsidR="00DF0ADF" w:rsidRPr="00E32C57">
        <w:rPr>
          <w:rFonts w:ascii="Arial" w:hAnsi="Arial" w:cs="Arial"/>
          <w:sz w:val="22"/>
          <w:szCs w:val="22"/>
          <w:lang w:val="en-NZ"/>
        </w:rPr>
        <w:t xml:space="preserve"> (7)</w:t>
      </w:r>
      <w:r w:rsidRPr="00E32C57">
        <w:rPr>
          <w:rFonts w:ascii="Arial" w:hAnsi="Arial" w:cs="Arial"/>
          <w:sz w:val="22"/>
          <w:szCs w:val="22"/>
          <w:lang w:val="en-NZ"/>
        </w:rPr>
        <w:t xml:space="preserve"> races have been completed, a boat's series score will be the total of her race scores excluding her worst score.</w:t>
      </w:r>
    </w:p>
    <w:p w14:paraId="36DEA21F" w14:textId="77777777" w:rsidR="0020255F" w:rsidRPr="00E32C57" w:rsidRDefault="0020255F" w:rsidP="0020255F">
      <w:pPr>
        <w:pStyle w:val="PlainText"/>
        <w:rPr>
          <w:rFonts w:ascii="Arial" w:hAnsi="Arial" w:cs="Arial"/>
          <w:sz w:val="22"/>
          <w:szCs w:val="22"/>
          <w:lang w:val="en-NZ"/>
        </w:rPr>
      </w:pPr>
    </w:p>
    <w:p w14:paraId="5A9301C5" w14:textId="77777777" w:rsidR="0020255F" w:rsidRPr="00E32C57" w:rsidRDefault="0020255F" w:rsidP="0020255F">
      <w:pPr>
        <w:pStyle w:val="PlainText"/>
        <w:rPr>
          <w:rFonts w:ascii="Arial" w:hAnsi="Arial" w:cs="Arial"/>
          <w:sz w:val="22"/>
          <w:szCs w:val="22"/>
          <w:lang w:val="en-NZ"/>
        </w:rPr>
      </w:pPr>
    </w:p>
    <w:p w14:paraId="2A085955" w14:textId="1B0E1818" w:rsidR="0020255F" w:rsidRPr="00E32C57" w:rsidRDefault="0020255F" w:rsidP="001009CE">
      <w:pPr>
        <w:pStyle w:val="PlainText"/>
        <w:rPr>
          <w:rFonts w:ascii="Arial" w:hAnsi="Arial" w:cs="Arial"/>
          <w:sz w:val="22"/>
          <w:szCs w:val="22"/>
          <w:lang w:val="en-NZ"/>
        </w:rPr>
      </w:pPr>
      <w:r w:rsidRPr="00E32C57">
        <w:rPr>
          <w:rFonts w:ascii="Arial" w:hAnsi="Arial" w:cs="Arial"/>
          <w:b/>
          <w:bCs/>
          <w:sz w:val="22"/>
          <w:szCs w:val="22"/>
          <w:lang w:val="en-NZ"/>
        </w:rPr>
        <w:t>16.0</w:t>
      </w:r>
      <w:r w:rsidRPr="00E32C57">
        <w:rPr>
          <w:rFonts w:ascii="Arial" w:hAnsi="Arial" w:cs="Arial"/>
          <w:b/>
          <w:bCs/>
          <w:sz w:val="22"/>
          <w:szCs w:val="22"/>
          <w:lang w:val="en-NZ"/>
        </w:rPr>
        <w:tab/>
        <w:t>Safety Regulations</w:t>
      </w:r>
    </w:p>
    <w:p w14:paraId="1D57D072" w14:textId="77777777" w:rsidR="0020255F" w:rsidRPr="00E32C57" w:rsidRDefault="0020255F" w:rsidP="0020255F">
      <w:pPr>
        <w:pStyle w:val="PlainText"/>
        <w:spacing w:after="60"/>
        <w:ind w:left="720" w:hanging="720"/>
        <w:rPr>
          <w:rFonts w:ascii="Arial" w:hAnsi="Arial" w:cs="Arial"/>
          <w:sz w:val="22"/>
          <w:szCs w:val="22"/>
          <w:lang w:val="en-NZ"/>
        </w:rPr>
      </w:pPr>
      <w:r w:rsidRPr="00E32C57">
        <w:rPr>
          <w:rFonts w:ascii="Arial" w:hAnsi="Arial" w:cs="Arial"/>
          <w:sz w:val="22"/>
          <w:szCs w:val="22"/>
          <w:lang w:val="en-NZ"/>
        </w:rPr>
        <w:t>16.1</w:t>
      </w:r>
      <w:r w:rsidRPr="00E32C57">
        <w:rPr>
          <w:rFonts w:ascii="Arial" w:hAnsi="Arial" w:cs="Arial"/>
          <w:sz w:val="22"/>
          <w:szCs w:val="22"/>
          <w:lang w:val="en-NZ"/>
        </w:rPr>
        <w:tab/>
        <w:t>Competitors may be inspected at any time during the Championship by YNZ or BBYC Safety Inspectors or Class Measurer.</w:t>
      </w:r>
    </w:p>
    <w:p w14:paraId="4CE47297" w14:textId="77777777" w:rsidR="0020255F" w:rsidRPr="00E32C57" w:rsidRDefault="0020255F" w:rsidP="0020255F">
      <w:pPr>
        <w:pStyle w:val="PlainText"/>
        <w:ind w:left="720" w:hanging="720"/>
        <w:rPr>
          <w:rFonts w:ascii="Arial" w:hAnsi="Arial" w:cs="Arial"/>
          <w:sz w:val="22"/>
          <w:szCs w:val="22"/>
          <w:lang w:val="en-NZ"/>
        </w:rPr>
      </w:pPr>
    </w:p>
    <w:p w14:paraId="730CE823" w14:textId="77777777"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t>16.2</w:t>
      </w:r>
      <w:r w:rsidRPr="00E32C57">
        <w:rPr>
          <w:rFonts w:ascii="Arial" w:hAnsi="Arial" w:cs="Arial"/>
          <w:sz w:val="22"/>
          <w:szCs w:val="22"/>
          <w:lang w:val="en-NZ"/>
        </w:rPr>
        <w:tab/>
        <w:t>Boats which fail Safety Inspections shall on the Inspectors recommendation be disqualified.  Redress may be requested under rule 62.</w:t>
      </w:r>
    </w:p>
    <w:p w14:paraId="51328C63" w14:textId="77777777" w:rsidR="0020255F" w:rsidRPr="00E32C57" w:rsidRDefault="0020255F" w:rsidP="0020255F">
      <w:pPr>
        <w:pStyle w:val="PlainText"/>
        <w:ind w:left="720" w:hanging="720"/>
        <w:rPr>
          <w:rFonts w:ascii="Arial" w:hAnsi="Arial" w:cs="Arial"/>
          <w:sz w:val="22"/>
          <w:szCs w:val="22"/>
          <w:lang w:val="en-NZ"/>
        </w:rPr>
      </w:pPr>
    </w:p>
    <w:p w14:paraId="1B408D9B" w14:textId="77777777" w:rsidR="0020255F" w:rsidRPr="00E32C57" w:rsidRDefault="0020255F" w:rsidP="0020255F">
      <w:pPr>
        <w:pStyle w:val="PlainText"/>
        <w:ind w:left="720" w:hanging="720"/>
        <w:rPr>
          <w:rFonts w:ascii="Arial" w:hAnsi="Arial" w:cs="Arial"/>
          <w:sz w:val="22"/>
          <w:szCs w:val="22"/>
          <w:lang w:val="en-NZ"/>
        </w:rPr>
      </w:pPr>
      <w:r w:rsidRPr="00E32C57">
        <w:rPr>
          <w:rFonts w:ascii="Arial" w:hAnsi="Arial" w:cs="Arial"/>
          <w:sz w:val="22"/>
          <w:szCs w:val="22"/>
          <w:lang w:val="en-NZ"/>
        </w:rPr>
        <w:t>16.3</w:t>
      </w:r>
      <w:r w:rsidRPr="00E32C57">
        <w:rPr>
          <w:rFonts w:ascii="Arial" w:hAnsi="Arial" w:cs="Arial"/>
          <w:sz w:val="22"/>
          <w:szCs w:val="22"/>
          <w:lang w:val="en-NZ"/>
        </w:rPr>
        <w:tab/>
        <w:t>A boat that retires from a race shall notify the race committee as soon as possible.</w:t>
      </w:r>
    </w:p>
    <w:p w14:paraId="0E0554FF" w14:textId="77777777" w:rsidR="0020255F" w:rsidRPr="00E32C57" w:rsidRDefault="0020255F" w:rsidP="0020255F">
      <w:pPr>
        <w:pStyle w:val="PlainText"/>
        <w:rPr>
          <w:rFonts w:ascii="Arial" w:hAnsi="Arial" w:cs="Arial"/>
          <w:b/>
          <w:bCs/>
          <w:sz w:val="22"/>
          <w:szCs w:val="22"/>
          <w:lang w:val="en-NZ"/>
        </w:rPr>
      </w:pPr>
    </w:p>
    <w:p w14:paraId="7D9A6B7D" w14:textId="77777777" w:rsidR="0020255F" w:rsidRPr="00E32C57" w:rsidRDefault="0020255F" w:rsidP="0020255F">
      <w:pPr>
        <w:pStyle w:val="PlainText"/>
        <w:rPr>
          <w:rFonts w:ascii="Arial" w:hAnsi="Arial" w:cs="Arial"/>
          <w:b/>
          <w:bCs/>
          <w:sz w:val="22"/>
          <w:szCs w:val="22"/>
          <w:lang w:val="en-NZ"/>
        </w:rPr>
      </w:pPr>
    </w:p>
    <w:p w14:paraId="1C62F08C" w14:textId="1B78595C" w:rsidR="0020255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t>17.0</w:t>
      </w:r>
      <w:r w:rsidRPr="00E32C57">
        <w:rPr>
          <w:rFonts w:ascii="Arial" w:hAnsi="Arial" w:cs="Arial"/>
          <w:b/>
          <w:bCs/>
          <w:sz w:val="22"/>
          <w:szCs w:val="22"/>
          <w:lang w:val="en-NZ"/>
        </w:rPr>
        <w:tab/>
        <w:t>Prizes</w:t>
      </w:r>
    </w:p>
    <w:p w14:paraId="1AB2F2F1" w14:textId="34A6278E" w:rsidR="0020255F" w:rsidRPr="00E32C57" w:rsidRDefault="0020255F" w:rsidP="0020255F">
      <w:pPr>
        <w:pStyle w:val="PlainText"/>
        <w:spacing w:after="60"/>
        <w:ind w:left="720" w:hanging="660"/>
        <w:rPr>
          <w:rFonts w:ascii="Arial" w:hAnsi="Arial" w:cs="Arial"/>
          <w:sz w:val="22"/>
          <w:szCs w:val="22"/>
          <w:lang w:val="en-NZ"/>
        </w:rPr>
      </w:pPr>
      <w:r w:rsidRPr="00E32C57">
        <w:rPr>
          <w:rFonts w:ascii="Arial" w:hAnsi="Arial" w:cs="Arial"/>
          <w:sz w:val="22"/>
          <w:szCs w:val="22"/>
          <w:lang w:val="en-NZ"/>
        </w:rPr>
        <w:t>17.1</w:t>
      </w:r>
      <w:r w:rsidRPr="00E32C57">
        <w:rPr>
          <w:rFonts w:ascii="Arial" w:hAnsi="Arial" w:cs="Arial"/>
          <w:sz w:val="22"/>
          <w:szCs w:val="22"/>
          <w:lang w:val="en-NZ"/>
        </w:rPr>
        <w:tab/>
        <w:t xml:space="preserve">The Farr 1020 Cups will be presented to the First </w:t>
      </w:r>
      <w:r w:rsidR="00C0229D" w:rsidRPr="00E32C57">
        <w:rPr>
          <w:rFonts w:ascii="Arial" w:hAnsi="Arial" w:cs="Arial"/>
          <w:sz w:val="22"/>
          <w:szCs w:val="22"/>
          <w:lang w:val="en-NZ"/>
        </w:rPr>
        <w:t>online</w:t>
      </w:r>
      <w:r w:rsidRPr="00E32C57">
        <w:rPr>
          <w:rFonts w:ascii="Arial" w:hAnsi="Arial" w:cs="Arial"/>
          <w:sz w:val="22"/>
          <w:szCs w:val="22"/>
          <w:lang w:val="en-NZ"/>
        </w:rPr>
        <w:t xml:space="preserve"> &amp; Handicap plus prizes as determined by entries at the prizegiving.</w:t>
      </w:r>
    </w:p>
    <w:p w14:paraId="5E1ED759" w14:textId="3FDCEB67" w:rsidR="0020255F" w:rsidRPr="00E32C57" w:rsidRDefault="0020255F" w:rsidP="0020255F">
      <w:pPr>
        <w:pStyle w:val="PlainText"/>
        <w:spacing w:after="60"/>
        <w:ind w:left="720" w:hanging="660"/>
        <w:rPr>
          <w:rFonts w:ascii="Arial" w:hAnsi="Arial" w:cs="Arial"/>
          <w:sz w:val="22"/>
          <w:szCs w:val="22"/>
          <w:lang w:val="en-NZ"/>
        </w:rPr>
      </w:pPr>
      <w:r w:rsidRPr="00E32C57">
        <w:rPr>
          <w:rFonts w:ascii="Arial" w:hAnsi="Arial" w:cs="Arial"/>
          <w:sz w:val="22"/>
          <w:szCs w:val="22"/>
          <w:lang w:val="en-NZ"/>
        </w:rPr>
        <w:t xml:space="preserve">17.2    Prizegiving will be held </w:t>
      </w:r>
      <w:r w:rsidR="005F23BC" w:rsidRPr="00E32C57">
        <w:rPr>
          <w:rFonts w:ascii="Arial" w:hAnsi="Arial" w:cs="Arial"/>
          <w:sz w:val="22"/>
          <w:szCs w:val="22"/>
          <w:lang w:val="en-NZ"/>
        </w:rPr>
        <w:t>no sooner than 90 minutes after the finish of the last race</w:t>
      </w:r>
      <w:r w:rsidR="00C0229D" w:rsidRPr="00E32C57">
        <w:rPr>
          <w:rFonts w:ascii="Arial" w:hAnsi="Arial" w:cs="Arial"/>
          <w:sz w:val="22"/>
          <w:szCs w:val="22"/>
          <w:lang w:val="en-NZ"/>
        </w:rPr>
        <w:t xml:space="preserve"> </w:t>
      </w:r>
      <w:r w:rsidR="00101055" w:rsidRPr="00E32C57">
        <w:rPr>
          <w:rFonts w:ascii="Arial" w:hAnsi="Arial" w:cs="Arial"/>
          <w:sz w:val="22"/>
          <w:szCs w:val="22"/>
          <w:lang w:val="en-NZ"/>
        </w:rPr>
        <w:t>at BBYC</w:t>
      </w:r>
      <w:r w:rsidR="005F23BC" w:rsidRPr="00E32C57">
        <w:rPr>
          <w:rFonts w:ascii="Arial" w:hAnsi="Arial" w:cs="Arial"/>
          <w:sz w:val="22"/>
          <w:szCs w:val="22"/>
          <w:lang w:val="en-NZ"/>
        </w:rPr>
        <w:t xml:space="preserve">. </w:t>
      </w:r>
    </w:p>
    <w:p w14:paraId="60385C54" w14:textId="77777777" w:rsidR="0020255F" w:rsidRPr="00E32C57" w:rsidRDefault="0020255F" w:rsidP="0020255F">
      <w:pPr>
        <w:pStyle w:val="PlainText"/>
        <w:rPr>
          <w:rFonts w:ascii="Arial" w:hAnsi="Arial" w:cs="Arial"/>
          <w:sz w:val="22"/>
          <w:szCs w:val="22"/>
          <w:lang w:val="en-NZ"/>
        </w:rPr>
      </w:pPr>
    </w:p>
    <w:p w14:paraId="4071CF25" w14:textId="196FA190" w:rsidR="00DF0ADF" w:rsidRPr="00E32C57" w:rsidRDefault="0020255F" w:rsidP="0020255F">
      <w:pPr>
        <w:pStyle w:val="PlainText"/>
        <w:rPr>
          <w:rFonts w:ascii="Arial" w:hAnsi="Arial" w:cs="Arial"/>
          <w:b/>
          <w:bCs/>
          <w:sz w:val="22"/>
          <w:szCs w:val="22"/>
          <w:lang w:val="en-NZ"/>
        </w:rPr>
      </w:pPr>
      <w:r w:rsidRPr="00E32C57">
        <w:rPr>
          <w:rFonts w:ascii="Arial" w:hAnsi="Arial" w:cs="Arial"/>
          <w:b/>
          <w:bCs/>
          <w:sz w:val="22"/>
          <w:szCs w:val="22"/>
          <w:lang w:val="en-NZ"/>
        </w:rPr>
        <w:t>18.0 Radio Communication</w:t>
      </w:r>
    </w:p>
    <w:p w14:paraId="0857C763" w14:textId="3A7ED53F" w:rsidR="0020255F" w:rsidRPr="00E32C57" w:rsidRDefault="00DF0ADF" w:rsidP="00DF0ADF">
      <w:pPr>
        <w:pStyle w:val="PlainText"/>
        <w:ind w:left="720" w:hanging="720"/>
        <w:rPr>
          <w:rFonts w:ascii="Arial" w:hAnsi="Arial" w:cs="Arial"/>
          <w:sz w:val="22"/>
          <w:szCs w:val="22"/>
          <w:lang w:val="en-NZ"/>
        </w:rPr>
      </w:pPr>
      <w:r w:rsidRPr="00E32C57">
        <w:rPr>
          <w:rFonts w:ascii="Arial" w:hAnsi="Arial" w:cs="Arial"/>
          <w:sz w:val="22"/>
          <w:szCs w:val="22"/>
          <w:lang w:val="en-NZ"/>
        </w:rPr>
        <w:t>18.1</w:t>
      </w:r>
      <w:r w:rsidRPr="00E32C57">
        <w:rPr>
          <w:rFonts w:ascii="Arial" w:hAnsi="Arial" w:cs="Arial"/>
          <w:sz w:val="22"/>
          <w:szCs w:val="22"/>
          <w:lang w:val="en-NZ"/>
        </w:rPr>
        <w:tab/>
      </w:r>
      <w:r w:rsidR="0020255F" w:rsidRPr="00E32C57">
        <w:rPr>
          <w:rFonts w:ascii="Arial" w:hAnsi="Arial" w:cs="Arial"/>
          <w:sz w:val="22"/>
          <w:szCs w:val="22"/>
          <w:lang w:val="en-NZ"/>
        </w:rPr>
        <w:t xml:space="preserve">Yachts shall </w:t>
      </w:r>
      <w:r w:rsidRPr="00E32C57">
        <w:rPr>
          <w:rFonts w:ascii="Arial" w:hAnsi="Arial" w:cs="Arial"/>
          <w:sz w:val="22"/>
          <w:szCs w:val="22"/>
          <w:lang w:val="en-NZ"/>
        </w:rPr>
        <w:t>always maintain a listening watch on VHF Channel 77</w:t>
      </w:r>
      <w:r w:rsidR="0020255F" w:rsidRPr="00E32C57">
        <w:rPr>
          <w:rFonts w:ascii="Arial" w:hAnsi="Arial" w:cs="Arial"/>
          <w:sz w:val="22"/>
          <w:szCs w:val="22"/>
          <w:lang w:val="en-NZ"/>
        </w:rPr>
        <w:t xml:space="preserve"> while racing. </w:t>
      </w:r>
      <w:r w:rsidRPr="00E32C57">
        <w:rPr>
          <w:rFonts w:ascii="Arial" w:hAnsi="Arial" w:cs="Arial"/>
          <w:sz w:val="22"/>
          <w:szCs w:val="22"/>
          <w:lang w:val="en-NZ"/>
        </w:rPr>
        <w:t>F</w:t>
      </w:r>
      <w:r w:rsidR="0020255F" w:rsidRPr="00E32C57">
        <w:rPr>
          <w:rFonts w:ascii="Arial" w:hAnsi="Arial" w:cs="Arial"/>
          <w:sz w:val="22"/>
          <w:szCs w:val="22"/>
          <w:lang w:val="en-NZ"/>
        </w:rPr>
        <w:t>ailure to receive a radio message from the Race Committee will not be grounds for redress. This changes RRS 62.1 (a)</w:t>
      </w:r>
    </w:p>
    <w:p w14:paraId="2A88D20B" w14:textId="69206395" w:rsidR="0020255F" w:rsidRPr="00E32C57" w:rsidRDefault="0020255F" w:rsidP="00DF0ADF">
      <w:pPr>
        <w:pStyle w:val="PlainText"/>
        <w:ind w:left="720" w:hanging="720"/>
        <w:rPr>
          <w:rFonts w:ascii="Arial" w:hAnsi="Arial" w:cs="Arial"/>
          <w:sz w:val="22"/>
          <w:szCs w:val="22"/>
          <w:lang w:val="en-NZ"/>
        </w:rPr>
      </w:pPr>
      <w:r w:rsidRPr="00E32C57">
        <w:rPr>
          <w:rFonts w:ascii="Arial" w:hAnsi="Arial" w:cs="Arial"/>
          <w:sz w:val="22"/>
          <w:szCs w:val="22"/>
          <w:lang w:val="en-NZ"/>
        </w:rPr>
        <w:t xml:space="preserve">18.2 </w:t>
      </w:r>
      <w:r w:rsidR="00DF0ADF" w:rsidRPr="00E32C57">
        <w:rPr>
          <w:rFonts w:ascii="Arial" w:hAnsi="Arial" w:cs="Arial"/>
          <w:sz w:val="22"/>
          <w:szCs w:val="22"/>
          <w:lang w:val="en-NZ"/>
        </w:rPr>
        <w:tab/>
      </w:r>
      <w:r w:rsidRPr="00E32C57">
        <w:rPr>
          <w:rFonts w:ascii="Arial" w:hAnsi="Arial" w:cs="Arial"/>
          <w:sz w:val="22"/>
          <w:szCs w:val="22"/>
          <w:lang w:val="en-NZ"/>
        </w:rPr>
        <w:t>Except in an emergency, a boat shall neither make radio transmissions while racing nor receive radio communications not available to all boats. This restriction also applies to mobile telephones.</w:t>
      </w:r>
    </w:p>
    <w:p w14:paraId="5DEEC8DC" w14:textId="42D50526" w:rsidR="0020255F" w:rsidRPr="00E32C57" w:rsidRDefault="0020255F" w:rsidP="00DF0ADF">
      <w:pPr>
        <w:pStyle w:val="PlainText"/>
        <w:ind w:left="720" w:hanging="720"/>
        <w:rPr>
          <w:rFonts w:ascii="Arial" w:hAnsi="Arial" w:cs="Arial"/>
          <w:sz w:val="22"/>
          <w:szCs w:val="22"/>
          <w:lang w:val="en-NZ"/>
        </w:rPr>
      </w:pPr>
      <w:r w:rsidRPr="00E32C57">
        <w:rPr>
          <w:rFonts w:ascii="Arial" w:hAnsi="Arial" w:cs="Arial"/>
          <w:sz w:val="22"/>
          <w:szCs w:val="22"/>
          <w:lang w:val="en-NZ"/>
        </w:rPr>
        <w:t>18.3</w:t>
      </w:r>
      <w:r w:rsidR="00DF0ADF" w:rsidRPr="00E32C57">
        <w:rPr>
          <w:rFonts w:ascii="Arial" w:hAnsi="Arial" w:cs="Arial"/>
          <w:sz w:val="22"/>
          <w:szCs w:val="22"/>
          <w:lang w:val="en-NZ"/>
        </w:rPr>
        <w:tab/>
      </w:r>
      <w:r w:rsidRPr="00E32C57">
        <w:rPr>
          <w:rFonts w:ascii="Arial" w:hAnsi="Arial" w:cs="Arial"/>
          <w:sz w:val="22"/>
          <w:szCs w:val="22"/>
          <w:lang w:val="en-NZ"/>
        </w:rPr>
        <w:t>Pre &amp; post-race radio communication will be made to the Race Committee on VHF Channel 77</w:t>
      </w:r>
      <w:r w:rsidR="00DF0ADF" w:rsidRPr="00E32C57">
        <w:rPr>
          <w:rFonts w:ascii="Arial" w:hAnsi="Arial" w:cs="Arial"/>
          <w:sz w:val="22"/>
          <w:szCs w:val="22"/>
          <w:lang w:val="en-NZ"/>
        </w:rPr>
        <w:t>.</w:t>
      </w:r>
    </w:p>
    <w:p w14:paraId="2C9C8A19" w14:textId="77777777" w:rsidR="0020255F" w:rsidRPr="00E32C57" w:rsidRDefault="0020255F" w:rsidP="0020255F">
      <w:pPr>
        <w:pStyle w:val="PlainText"/>
        <w:rPr>
          <w:rFonts w:ascii="Arial" w:hAnsi="Arial" w:cs="Arial"/>
          <w:b/>
          <w:bCs/>
          <w:sz w:val="22"/>
          <w:szCs w:val="22"/>
          <w:lang w:val="en-NZ"/>
        </w:rPr>
      </w:pPr>
    </w:p>
    <w:p w14:paraId="72084A24" w14:textId="3F0A08C5" w:rsidR="0020255F" w:rsidRPr="00E32C57" w:rsidRDefault="0020255F" w:rsidP="001009CE">
      <w:pPr>
        <w:pStyle w:val="PlainText"/>
        <w:rPr>
          <w:rFonts w:ascii="Arial" w:hAnsi="Arial" w:cs="Arial"/>
          <w:sz w:val="22"/>
          <w:szCs w:val="22"/>
          <w:lang w:val="en-NZ"/>
        </w:rPr>
      </w:pPr>
      <w:r w:rsidRPr="00E32C57">
        <w:rPr>
          <w:rFonts w:ascii="Arial" w:hAnsi="Arial" w:cs="Arial"/>
          <w:b/>
          <w:bCs/>
          <w:sz w:val="22"/>
          <w:szCs w:val="22"/>
          <w:lang w:val="en-NZ"/>
        </w:rPr>
        <w:t>19.0</w:t>
      </w:r>
      <w:r w:rsidRPr="00E32C57">
        <w:rPr>
          <w:rFonts w:ascii="Arial" w:hAnsi="Arial" w:cs="Arial"/>
          <w:b/>
          <w:bCs/>
          <w:sz w:val="22"/>
          <w:szCs w:val="22"/>
          <w:lang w:val="en-NZ"/>
        </w:rPr>
        <w:tab/>
        <w:t>Disclaimer of Liability</w:t>
      </w:r>
    </w:p>
    <w:p w14:paraId="4311409D" w14:textId="6D6E6A02" w:rsidR="0020255F" w:rsidRPr="00E32C57" w:rsidRDefault="0020255F" w:rsidP="0020255F">
      <w:pPr>
        <w:pStyle w:val="PlainText"/>
        <w:ind w:left="709" w:hanging="709"/>
        <w:rPr>
          <w:rFonts w:ascii="Arial" w:hAnsi="Arial" w:cs="Arial"/>
          <w:sz w:val="22"/>
          <w:szCs w:val="22"/>
          <w:lang w:val="en-NZ"/>
        </w:rPr>
      </w:pPr>
      <w:r w:rsidRPr="00E32C57">
        <w:rPr>
          <w:rFonts w:ascii="Arial" w:hAnsi="Arial" w:cs="Arial"/>
          <w:sz w:val="22"/>
          <w:szCs w:val="22"/>
          <w:lang w:val="en-NZ"/>
        </w:rPr>
        <w:t>19.1</w:t>
      </w:r>
      <w:r w:rsidRPr="00E32C57">
        <w:rPr>
          <w:rFonts w:ascii="Arial" w:hAnsi="Arial" w:cs="Arial"/>
          <w:sz w:val="22"/>
          <w:szCs w:val="22"/>
          <w:lang w:val="en-NZ"/>
        </w:rPr>
        <w:tab/>
        <w:t xml:space="preserve">Competitors participate in the regatta entirely at their own risk.  See rule 4, Decision to Race.  The Organising Authority will not accept any liability for material damage or personal </w:t>
      </w:r>
      <w:r w:rsidR="00C0229D" w:rsidRPr="00E32C57">
        <w:rPr>
          <w:rFonts w:ascii="Arial" w:hAnsi="Arial" w:cs="Arial"/>
          <w:sz w:val="22"/>
          <w:szCs w:val="22"/>
          <w:lang w:val="en-NZ"/>
        </w:rPr>
        <w:t>injury,</w:t>
      </w:r>
      <w:r w:rsidRPr="00E32C57">
        <w:rPr>
          <w:rFonts w:ascii="Arial" w:hAnsi="Arial" w:cs="Arial"/>
          <w:sz w:val="22"/>
          <w:szCs w:val="22"/>
          <w:lang w:val="en-NZ"/>
        </w:rPr>
        <w:t xml:space="preserve"> or death sustained in conjunction with or prior to, during, or after the regatta.</w:t>
      </w:r>
    </w:p>
    <w:p w14:paraId="3FE5BAA0" w14:textId="6B35552E" w:rsidR="00074AF5" w:rsidRPr="00E32C57" w:rsidRDefault="00074AF5" w:rsidP="0020255F">
      <w:pPr>
        <w:pStyle w:val="PlainText"/>
        <w:ind w:left="709" w:hanging="709"/>
        <w:rPr>
          <w:rFonts w:ascii="Arial" w:hAnsi="Arial" w:cs="Arial"/>
          <w:sz w:val="22"/>
          <w:szCs w:val="22"/>
          <w:lang w:val="en-NZ"/>
        </w:rPr>
      </w:pPr>
    </w:p>
    <w:p w14:paraId="219FBB40" w14:textId="77777777" w:rsidR="001009CE" w:rsidRDefault="001009CE" w:rsidP="0020255F">
      <w:pPr>
        <w:pStyle w:val="PlainText"/>
        <w:ind w:left="709" w:hanging="709"/>
        <w:rPr>
          <w:rFonts w:ascii="Arial" w:hAnsi="Arial" w:cs="Arial"/>
          <w:sz w:val="22"/>
          <w:szCs w:val="22"/>
          <w:lang w:val="en-NZ"/>
        </w:rPr>
      </w:pPr>
    </w:p>
    <w:p w14:paraId="7811A35E" w14:textId="7EFF424F" w:rsidR="00074AF5" w:rsidRPr="00E32C57" w:rsidRDefault="00074AF5" w:rsidP="0020255F">
      <w:pPr>
        <w:pStyle w:val="PlainText"/>
        <w:ind w:left="709" w:hanging="709"/>
        <w:rPr>
          <w:rFonts w:ascii="Arial" w:hAnsi="Arial" w:cs="Arial"/>
          <w:sz w:val="22"/>
          <w:szCs w:val="22"/>
          <w:lang w:val="en-NZ"/>
        </w:rPr>
      </w:pPr>
      <w:r w:rsidRPr="00E32C57">
        <w:rPr>
          <w:rFonts w:ascii="Arial" w:hAnsi="Arial" w:cs="Arial"/>
          <w:sz w:val="22"/>
          <w:szCs w:val="22"/>
          <w:lang w:val="en-NZ"/>
        </w:rPr>
        <w:t>Convener; Hamish Tait 021 022 39963</w:t>
      </w:r>
    </w:p>
    <w:p w14:paraId="07E8927E" w14:textId="77777777" w:rsidR="0020255F" w:rsidRPr="0008065A" w:rsidRDefault="0020255F" w:rsidP="0020255F">
      <w:pPr>
        <w:pStyle w:val="PlainText"/>
        <w:rPr>
          <w:rFonts w:ascii="Arial" w:hAnsi="Arial" w:cs="Arial"/>
          <w:lang w:val="en-NZ"/>
        </w:rPr>
      </w:pPr>
    </w:p>
    <w:p w14:paraId="00489BE2" w14:textId="77777777" w:rsidR="0020255F" w:rsidRDefault="0020255F" w:rsidP="0020255F">
      <w:pPr>
        <w:pStyle w:val="PlainText"/>
        <w:rPr>
          <w:rFonts w:ascii="Arial" w:hAnsi="Arial" w:cs="Arial"/>
          <w:sz w:val="22"/>
          <w:lang w:val="en-NZ"/>
        </w:rPr>
      </w:pPr>
    </w:p>
    <w:p w14:paraId="0AE8ED0C" w14:textId="77777777" w:rsidR="007578E8" w:rsidRPr="0020255F" w:rsidRDefault="007578E8">
      <w:pPr>
        <w:rPr>
          <w:lang w:val="en-NZ"/>
        </w:rPr>
      </w:pPr>
    </w:p>
    <w:sectPr w:rsidR="007578E8" w:rsidRPr="0020255F" w:rsidSect="0020255F">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454" w:footer="45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0B78" w14:textId="77777777" w:rsidR="00E04224" w:rsidRDefault="00575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FEE8" w14:textId="77777777" w:rsidR="00E04224" w:rsidRDefault="0057555A">
    <w:pPr>
      <w:pStyle w:val="Footer"/>
      <w:tabs>
        <w:tab w:val="clear" w:pos="4153"/>
        <w:tab w:val="center" w:pos="4962"/>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5FBA" w14:textId="77777777" w:rsidR="00E04224" w:rsidRDefault="005755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D1BD" w14:textId="77777777" w:rsidR="00E04224" w:rsidRDefault="00575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4D1D" w14:textId="77777777" w:rsidR="00E04224" w:rsidRDefault="00575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FD47" w14:textId="77777777" w:rsidR="00E04224" w:rsidRDefault="00575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46D"/>
    <w:multiLevelType w:val="multilevel"/>
    <w:tmpl w:val="8AF8BE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F491A06"/>
    <w:multiLevelType w:val="multilevel"/>
    <w:tmpl w:val="FE04878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ACD6F4F"/>
    <w:multiLevelType w:val="multilevel"/>
    <w:tmpl w:val="EDAA2F5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09C44B7"/>
    <w:multiLevelType w:val="multilevel"/>
    <w:tmpl w:val="DEAE6CC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BCB509E"/>
    <w:multiLevelType w:val="multilevel"/>
    <w:tmpl w:val="1F9A9D2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97496681">
    <w:abstractNumId w:val="3"/>
  </w:num>
  <w:num w:numId="2" w16cid:durableId="1159926090">
    <w:abstractNumId w:val="4"/>
  </w:num>
  <w:num w:numId="3" w16cid:durableId="1767846245">
    <w:abstractNumId w:val="2"/>
  </w:num>
  <w:num w:numId="4" w16cid:durableId="824661309">
    <w:abstractNumId w:val="1"/>
  </w:num>
  <w:num w:numId="5" w16cid:durableId="139639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5F"/>
    <w:rsid w:val="00015124"/>
    <w:rsid w:val="00074AF5"/>
    <w:rsid w:val="0008065A"/>
    <w:rsid w:val="000F15A4"/>
    <w:rsid w:val="001009CE"/>
    <w:rsid w:val="00101055"/>
    <w:rsid w:val="0020255F"/>
    <w:rsid w:val="004A108B"/>
    <w:rsid w:val="00506289"/>
    <w:rsid w:val="0057555A"/>
    <w:rsid w:val="005F23BC"/>
    <w:rsid w:val="0074249A"/>
    <w:rsid w:val="007578E8"/>
    <w:rsid w:val="007F5EAA"/>
    <w:rsid w:val="00885E0E"/>
    <w:rsid w:val="00A43A48"/>
    <w:rsid w:val="00AF11A2"/>
    <w:rsid w:val="00BE133A"/>
    <w:rsid w:val="00C0229D"/>
    <w:rsid w:val="00D01916"/>
    <w:rsid w:val="00D478BA"/>
    <w:rsid w:val="00DF0ADF"/>
    <w:rsid w:val="00E32C57"/>
    <w:rsid w:val="00F4668F"/>
    <w:rsid w:val="00FA5464"/>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344C"/>
  <w15:chartTrackingRefBased/>
  <w15:docId w15:val="{47A0BAFE-30C5-42C4-B875-C272E32F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5F"/>
    <w:pPr>
      <w:spacing w:after="0" w:line="240" w:lineRule="auto"/>
    </w:pPr>
    <w:rPr>
      <w:rFonts w:ascii="Verdana" w:eastAsia="Times New Roman" w:hAnsi="Verdana" w:cs="Times New Roman"/>
      <w:sz w:val="24"/>
      <w:szCs w:val="20"/>
      <w:lang w:val="en-AU" w:eastAsia="en-US"/>
    </w:rPr>
  </w:style>
  <w:style w:type="paragraph" w:styleId="Heading1">
    <w:name w:val="heading 1"/>
    <w:basedOn w:val="Normal"/>
    <w:next w:val="Normal"/>
    <w:link w:val="Heading1Char"/>
    <w:qFormat/>
    <w:rsid w:val="0020255F"/>
    <w:pPr>
      <w:keepNext/>
      <w:jc w:val="both"/>
      <w:outlineLvl w:val="0"/>
    </w:pPr>
    <w:rPr>
      <w:rFonts w:ascii="Arial" w:hAnsi="Arial"/>
      <w:b/>
      <w:sz w:val="40"/>
      <w:lang w:val="en-GB"/>
    </w:rPr>
  </w:style>
  <w:style w:type="paragraph" w:styleId="Heading2">
    <w:name w:val="heading 2"/>
    <w:basedOn w:val="Normal"/>
    <w:next w:val="Normal"/>
    <w:link w:val="Heading2Char"/>
    <w:qFormat/>
    <w:rsid w:val="0020255F"/>
    <w:pPr>
      <w:keepNext/>
      <w:jc w:val="both"/>
      <w:outlineLvl w:val="1"/>
    </w:pPr>
    <w:rPr>
      <w:rFonts w:ascii="Arial" w:hAnsi="Arial"/>
      <w:b/>
      <w:sz w:val="32"/>
      <w:lang w:val="en-GB"/>
    </w:rPr>
  </w:style>
  <w:style w:type="paragraph" w:styleId="Heading6">
    <w:name w:val="heading 6"/>
    <w:basedOn w:val="Normal"/>
    <w:next w:val="Normal"/>
    <w:link w:val="Heading6Char"/>
    <w:uiPriority w:val="9"/>
    <w:semiHidden/>
    <w:unhideWhenUsed/>
    <w:qFormat/>
    <w:rsid w:val="002025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55F"/>
    <w:rPr>
      <w:rFonts w:ascii="Arial" w:eastAsia="Times New Roman" w:hAnsi="Arial" w:cs="Times New Roman"/>
      <w:b/>
      <w:sz w:val="40"/>
      <w:szCs w:val="20"/>
      <w:lang w:val="en-GB" w:eastAsia="en-US"/>
    </w:rPr>
  </w:style>
  <w:style w:type="character" w:customStyle="1" w:styleId="Heading2Char">
    <w:name w:val="Heading 2 Char"/>
    <w:basedOn w:val="DefaultParagraphFont"/>
    <w:link w:val="Heading2"/>
    <w:rsid w:val="0020255F"/>
    <w:rPr>
      <w:rFonts w:ascii="Arial" w:eastAsia="Times New Roman" w:hAnsi="Arial" w:cs="Times New Roman"/>
      <w:b/>
      <w:sz w:val="32"/>
      <w:szCs w:val="20"/>
      <w:lang w:val="en-GB" w:eastAsia="en-US"/>
    </w:rPr>
  </w:style>
  <w:style w:type="character" w:customStyle="1" w:styleId="Heading6Char">
    <w:name w:val="Heading 6 Char"/>
    <w:basedOn w:val="DefaultParagraphFont"/>
    <w:link w:val="Heading6"/>
    <w:uiPriority w:val="9"/>
    <w:semiHidden/>
    <w:rsid w:val="0020255F"/>
    <w:rPr>
      <w:rFonts w:ascii="Calibri" w:eastAsia="Times New Roman" w:hAnsi="Calibri" w:cs="Times New Roman"/>
      <w:b/>
      <w:bCs/>
      <w:lang w:val="en-AU" w:eastAsia="en-US"/>
    </w:rPr>
  </w:style>
  <w:style w:type="paragraph" w:styleId="PlainText">
    <w:name w:val="Plain Text"/>
    <w:basedOn w:val="Normal"/>
    <w:link w:val="PlainTextChar"/>
    <w:semiHidden/>
    <w:rsid w:val="0020255F"/>
    <w:rPr>
      <w:rFonts w:ascii="Courier New" w:hAnsi="Courier New"/>
      <w:sz w:val="20"/>
    </w:rPr>
  </w:style>
  <w:style w:type="character" w:customStyle="1" w:styleId="PlainTextChar">
    <w:name w:val="Plain Text Char"/>
    <w:basedOn w:val="DefaultParagraphFont"/>
    <w:link w:val="PlainText"/>
    <w:semiHidden/>
    <w:rsid w:val="0020255F"/>
    <w:rPr>
      <w:rFonts w:ascii="Courier New" w:eastAsia="Times New Roman" w:hAnsi="Courier New" w:cs="Times New Roman"/>
      <w:sz w:val="20"/>
      <w:szCs w:val="20"/>
      <w:lang w:val="en-AU" w:eastAsia="en-US"/>
    </w:rPr>
  </w:style>
  <w:style w:type="paragraph" w:styleId="Header">
    <w:name w:val="header"/>
    <w:basedOn w:val="Normal"/>
    <w:link w:val="HeaderChar"/>
    <w:semiHidden/>
    <w:rsid w:val="0020255F"/>
    <w:pPr>
      <w:tabs>
        <w:tab w:val="center" w:pos="4153"/>
        <w:tab w:val="right" w:pos="8306"/>
      </w:tabs>
    </w:pPr>
  </w:style>
  <w:style w:type="character" w:customStyle="1" w:styleId="HeaderChar">
    <w:name w:val="Header Char"/>
    <w:basedOn w:val="DefaultParagraphFont"/>
    <w:link w:val="Header"/>
    <w:semiHidden/>
    <w:rsid w:val="0020255F"/>
    <w:rPr>
      <w:rFonts w:ascii="Verdana" w:eastAsia="Times New Roman" w:hAnsi="Verdana" w:cs="Times New Roman"/>
      <w:sz w:val="24"/>
      <w:szCs w:val="20"/>
      <w:lang w:val="en-AU" w:eastAsia="en-US"/>
    </w:rPr>
  </w:style>
  <w:style w:type="paragraph" w:styleId="Footer">
    <w:name w:val="footer"/>
    <w:basedOn w:val="Normal"/>
    <w:link w:val="FooterChar"/>
    <w:semiHidden/>
    <w:rsid w:val="0020255F"/>
    <w:pPr>
      <w:tabs>
        <w:tab w:val="center" w:pos="4153"/>
        <w:tab w:val="right" w:pos="8306"/>
      </w:tabs>
    </w:pPr>
  </w:style>
  <w:style w:type="character" w:customStyle="1" w:styleId="FooterChar">
    <w:name w:val="Footer Char"/>
    <w:basedOn w:val="DefaultParagraphFont"/>
    <w:link w:val="Footer"/>
    <w:semiHidden/>
    <w:rsid w:val="0020255F"/>
    <w:rPr>
      <w:rFonts w:ascii="Verdana" w:eastAsia="Times New Roman" w:hAnsi="Verdana" w:cs="Times New Roman"/>
      <w:sz w:val="24"/>
      <w:szCs w:val="20"/>
      <w:lang w:val="en-AU" w:eastAsia="en-US"/>
    </w:rPr>
  </w:style>
  <w:style w:type="paragraph" w:styleId="BodyTextIndent2">
    <w:name w:val="Body Text Indent 2"/>
    <w:basedOn w:val="Normal"/>
    <w:link w:val="BodyTextIndent2Char"/>
    <w:semiHidden/>
    <w:rsid w:val="0020255F"/>
    <w:pPr>
      <w:ind w:left="720"/>
    </w:pPr>
    <w:rPr>
      <w:rFonts w:ascii="Times New Roman" w:hAnsi="Times New Roman"/>
      <w:sz w:val="28"/>
      <w:lang w:val="en-NZ"/>
    </w:rPr>
  </w:style>
  <w:style w:type="character" w:customStyle="1" w:styleId="BodyTextIndent2Char">
    <w:name w:val="Body Text Indent 2 Char"/>
    <w:basedOn w:val="DefaultParagraphFont"/>
    <w:link w:val="BodyTextIndent2"/>
    <w:semiHidden/>
    <w:rsid w:val="0020255F"/>
    <w:rPr>
      <w:rFonts w:ascii="Times New Roman" w:eastAsia="Times New Roman" w:hAnsi="Times New Roman"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Tait</dc:creator>
  <cp:keywords/>
  <dc:description/>
  <cp:lastModifiedBy>Hamish Tait</cp:lastModifiedBy>
  <cp:revision>20</cp:revision>
  <dcterms:created xsi:type="dcterms:W3CDTF">2022-06-12T23:10:00Z</dcterms:created>
  <dcterms:modified xsi:type="dcterms:W3CDTF">2022-06-13T03:24:00Z</dcterms:modified>
</cp:coreProperties>
</file>